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E2" w:rsidRDefault="004738B8" w:rsidP="000258E2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-602615</wp:posOffset>
            </wp:positionV>
            <wp:extent cx="7398385" cy="10456545"/>
            <wp:effectExtent l="0" t="0" r="0" b="1905"/>
            <wp:wrapTight wrapText="bothSides">
              <wp:wrapPolygon edited="0">
                <wp:start x="0" y="0"/>
                <wp:lineTo x="0" y="21565"/>
                <wp:lineTo x="21524" y="21565"/>
                <wp:lineTo x="21524" y="0"/>
                <wp:lineTo x="0" y="0"/>
              </wp:wrapPolygon>
            </wp:wrapTight>
            <wp:docPr id="2" name="Рисунок 2" descr="C:\Users\user\Desktop\отсканированные обложки\Адаптированная для инвалида Маль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обложки\Адаптированная для инвалида Мальг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04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E2" w:rsidRDefault="000258E2" w:rsidP="000258E2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2"/>
        <w:gridCol w:w="958"/>
      </w:tblGrid>
      <w:tr w:rsidR="000258E2" w:rsidTr="000258E2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Default="000258E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025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8E2" w:rsidTr="00273BEC">
        <w:trPr>
          <w:trHeight w:val="26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273BEC" w:rsidP="00273BEC">
            <w:pPr>
              <w:pStyle w:val="22"/>
              <w:keepNext/>
              <w:keepLines/>
              <w:shd w:val="clear" w:color="auto" w:fill="auto"/>
              <w:tabs>
                <w:tab w:val="left" w:pos="4511"/>
              </w:tabs>
              <w:spacing w:line="240" w:lineRule="auto"/>
              <w:ind w:right="3200" w:firstLine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1.ЦЕЛЕВОЙ РАЗДЕЛ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273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258E2" w:rsidTr="00F9082E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273BEC" w:rsidP="00273BEC">
            <w:pPr>
              <w:pStyle w:val="22"/>
              <w:keepNext/>
              <w:keepLines/>
              <w:shd w:val="clear" w:color="auto" w:fill="auto"/>
              <w:tabs>
                <w:tab w:val="left" w:pos="4511"/>
              </w:tabs>
              <w:spacing w:line="240" w:lineRule="auto"/>
              <w:ind w:right="3200" w:firstLine="0"/>
              <w:jc w:val="both"/>
              <w:rPr>
                <w:sz w:val="26"/>
                <w:szCs w:val="26"/>
              </w:rPr>
            </w:pPr>
            <w:r w:rsidRPr="00273BEC">
              <w:rPr>
                <w:color w:val="000000"/>
                <w:sz w:val="26"/>
                <w:szCs w:val="26"/>
              </w:rPr>
              <w:t>1.1. Пояснительная записка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273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58E2" w:rsidTr="00F9082E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273BEC" w:rsidP="00273BEC">
            <w:pPr>
              <w:tabs>
                <w:tab w:val="left" w:pos="0"/>
                <w:tab w:val="left" w:pos="142"/>
              </w:tabs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3BEC">
              <w:rPr>
                <w:rFonts w:ascii="Times New Roman" w:hAnsi="Times New Roman"/>
                <w:sz w:val="26"/>
                <w:szCs w:val="26"/>
              </w:rPr>
              <w:t>1.1.1.Цели и задачи реализации Программы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273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58E2" w:rsidTr="00F9082E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273BEC" w:rsidP="00273BE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73BEC">
              <w:rPr>
                <w:sz w:val="26"/>
                <w:szCs w:val="26"/>
              </w:rPr>
              <w:t>1.1.2. Принципы и подходы к формированию адаптированной образовательной программы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273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58E2" w:rsidTr="00F9082E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273BEC" w:rsidP="00273BEC">
            <w:pPr>
              <w:pStyle w:val="1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BEC">
              <w:rPr>
                <w:rFonts w:ascii="Times New Roman" w:hAnsi="Times New Roman"/>
                <w:sz w:val="26"/>
                <w:szCs w:val="26"/>
              </w:rPr>
              <w:t>1.2.Значимые для разработки Программы  характеристики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273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58E2" w:rsidTr="00F9082E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273BEC">
            <w:pPr>
              <w:pStyle w:val="1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BEC">
              <w:rPr>
                <w:rFonts w:ascii="Times New Roman" w:hAnsi="Times New Roman"/>
                <w:sz w:val="26"/>
                <w:szCs w:val="26"/>
              </w:rPr>
              <w:t>1.2.1.Особенности образовательной деятельности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273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58E2" w:rsidTr="00F9082E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273BEC" w:rsidP="00273BEC">
            <w:pPr>
              <w:pStyle w:val="11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EC">
              <w:rPr>
                <w:rFonts w:ascii="Times New Roman" w:hAnsi="Times New Roman"/>
                <w:bCs/>
                <w:sz w:val="28"/>
                <w:szCs w:val="28"/>
              </w:rPr>
              <w:t xml:space="preserve">1.2.2.Характеристика особенностей развития ребенка-инвалида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273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58E2" w:rsidTr="00F9082E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025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EC">
              <w:rPr>
                <w:rFonts w:ascii="Times New Roman" w:hAnsi="Times New Roman"/>
                <w:sz w:val="28"/>
                <w:szCs w:val="28"/>
              </w:rPr>
              <w:t>1</w:t>
            </w:r>
            <w:r w:rsidR="00273BEC" w:rsidRPr="00273BEC">
              <w:rPr>
                <w:rFonts w:ascii="Times New Roman" w:eastAsia="SimSun" w:hAnsi="Times New Roman"/>
                <w:iCs/>
                <w:kern w:val="28"/>
                <w:sz w:val="26"/>
                <w:szCs w:val="26"/>
                <w:lang w:eastAsia="hi-IN" w:bidi="hi-IN"/>
              </w:rPr>
              <w:t>1.3. Планируемые результаты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273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258E2" w:rsidTr="000258E2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273BEC" w:rsidP="00273BEC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2.СОДЕРЖАТЕЛЬНЫЙ РАЗДЕЛ.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Pr="00273BEC" w:rsidRDefault="00273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E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258E2" w:rsidTr="00F9082E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Pr="00273BEC" w:rsidRDefault="00273BEC" w:rsidP="00273B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B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2.1 Взаимодействие с педагогами и специалистами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273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258E2" w:rsidTr="000258E2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8E2" w:rsidRDefault="000258E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Pr="00273BEC" w:rsidRDefault="00E61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0258E2" w:rsidTr="00273BEC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Pr="00273BEC" w:rsidRDefault="00273BE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3BEC">
              <w:rPr>
                <w:rFonts w:ascii="Times New Roman" w:hAnsi="Times New Roman"/>
                <w:color w:val="000000"/>
                <w:sz w:val="26"/>
                <w:szCs w:val="26"/>
              </w:rPr>
              <w:t>3.1.Описание используемых специальных методов, методических пособий и дидактических материалов  Программы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E6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258E2" w:rsidTr="00273BEC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Pr="00273BEC" w:rsidRDefault="00273BEC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6"/>
                <w:szCs w:val="26"/>
                <w:lang w:eastAsia="hi-IN" w:bidi="hi-IN"/>
              </w:rPr>
            </w:pPr>
            <w:r w:rsidRPr="00273BEC">
              <w:rPr>
                <w:rFonts w:ascii="Times New Roman" w:eastAsia="SimSun" w:hAnsi="Times New Roman"/>
                <w:iCs/>
                <w:kern w:val="28"/>
                <w:sz w:val="26"/>
                <w:szCs w:val="26"/>
                <w:lang w:eastAsia="hi-IN" w:bidi="hi-IN"/>
              </w:rPr>
              <w:t>3.2 Организация развивающей предметно-пространственной среды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E2" w:rsidRDefault="00E6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0258E2" w:rsidRDefault="000258E2" w:rsidP="000258E2"/>
    <w:p w:rsidR="000258E2" w:rsidRDefault="000258E2" w:rsidP="000258E2"/>
    <w:p w:rsidR="000258E2" w:rsidRDefault="000258E2" w:rsidP="000258E2"/>
    <w:p w:rsidR="000258E2" w:rsidRDefault="000258E2" w:rsidP="000258E2"/>
    <w:p w:rsidR="000258E2" w:rsidRDefault="000258E2" w:rsidP="000258E2"/>
    <w:p w:rsidR="000258E2" w:rsidRDefault="000258E2" w:rsidP="000258E2"/>
    <w:p w:rsidR="000258E2" w:rsidRDefault="000258E2" w:rsidP="000258E2"/>
    <w:p w:rsidR="000258E2" w:rsidRDefault="000258E2" w:rsidP="000258E2"/>
    <w:p w:rsidR="000258E2" w:rsidRDefault="000258E2" w:rsidP="000258E2"/>
    <w:p w:rsidR="000258E2" w:rsidRDefault="000258E2" w:rsidP="000258E2"/>
    <w:p w:rsidR="004738B8" w:rsidRDefault="004738B8" w:rsidP="000258E2"/>
    <w:p w:rsidR="004738B8" w:rsidRDefault="004738B8" w:rsidP="000258E2"/>
    <w:p w:rsidR="004738B8" w:rsidRDefault="004738B8" w:rsidP="000258E2">
      <w:bookmarkStart w:id="0" w:name="_GoBack"/>
      <w:bookmarkEnd w:id="0"/>
    </w:p>
    <w:p w:rsidR="000258E2" w:rsidRDefault="000258E2" w:rsidP="000258E2"/>
    <w:p w:rsidR="000258E2" w:rsidRDefault="000258E2" w:rsidP="000258E2"/>
    <w:p w:rsidR="000258E2" w:rsidRDefault="000258E2" w:rsidP="000258E2"/>
    <w:p w:rsidR="000258E2" w:rsidRDefault="000258E2" w:rsidP="000258E2">
      <w:pPr>
        <w:pStyle w:val="22"/>
        <w:keepNext/>
        <w:keepLines/>
        <w:shd w:val="clear" w:color="auto" w:fill="auto"/>
        <w:tabs>
          <w:tab w:val="left" w:pos="4511"/>
        </w:tabs>
        <w:spacing w:line="240" w:lineRule="auto"/>
        <w:ind w:right="3200"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1.ЦЕЛЕВОЙ РАЗДЕЛ </w:t>
      </w:r>
    </w:p>
    <w:p w:rsidR="000258E2" w:rsidRDefault="000258E2" w:rsidP="000258E2">
      <w:pPr>
        <w:pStyle w:val="22"/>
        <w:keepNext/>
        <w:keepLines/>
        <w:shd w:val="clear" w:color="auto" w:fill="auto"/>
        <w:tabs>
          <w:tab w:val="left" w:pos="4511"/>
        </w:tabs>
        <w:spacing w:line="240" w:lineRule="auto"/>
        <w:ind w:right="3200" w:firstLine="426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1.1. Пояснительная записка</w:t>
      </w:r>
    </w:p>
    <w:p w:rsidR="000258E2" w:rsidRDefault="000258E2" w:rsidP="000258E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Адаптированная образовательная программа, разработанная в соответствии с индивидуальной программы реабилитации ребенка-инвалида (далее Программа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)в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нормативными документами:</w:t>
      </w:r>
    </w:p>
    <w:p w:rsidR="000258E2" w:rsidRDefault="000258E2" w:rsidP="000258E2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Законом Российской Федерации от 29.12.2012 № 273-ФЗ «Об образовании Российской Федерации» ч.1ст.79;</w:t>
      </w:r>
    </w:p>
    <w:p w:rsidR="000258E2" w:rsidRDefault="000258E2" w:rsidP="000258E2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-Санитарно-эпидемиологическими правилами и нормами СанПиН 2.4.1.3049-13 «Санитарно-эпидемиологические требования к устройству,  содержанию и организации режима работы дошкольных образовательных учреждений» (утвержден постановлением Главного государственного санитарного врача РФ от 15 мая 2013 г. № 26);</w:t>
      </w:r>
    </w:p>
    <w:p w:rsidR="000258E2" w:rsidRDefault="000258E2" w:rsidP="000258E2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Федеральным государственным образовательным стандартом дошкольного образования (утвержден Приказом Министерства образования  и   науки   РФ от 17.10.2013 г.  № 1155)</w:t>
      </w:r>
    </w:p>
    <w:p w:rsidR="000258E2" w:rsidRDefault="000258E2" w:rsidP="000258E2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-Приказом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0258E2" w:rsidRDefault="000258E2" w:rsidP="000258E2">
      <w:pPr>
        <w:widowControl w:val="0"/>
        <w:tabs>
          <w:tab w:val="left" w:pos="0"/>
          <w:tab w:val="left" w:pos="142"/>
          <w:tab w:val="left" w:pos="193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№ 379н от 4 августа 2008 г.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экспертизы, порядка их разработки и реализации».</w:t>
      </w:r>
    </w:p>
    <w:p w:rsidR="000258E2" w:rsidRPr="00E61B1C" w:rsidRDefault="000258E2" w:rsidP="000258E2">
      <w:pPr>
        <w:tabs>
          <w:tab w:val="left" w:pos="0"/>
          <w:tab w:val="left" w:pos="142"/>
        </w:tabs>
        <w:spacing w:after="0" w:line="240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адаптированной образовательной программы дошкольного образования, разработанной в соответствии с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ребёнка - инвалида (ИПРА) </w:t>
      </w:r>
      <w:r w:rsidRPr="00E61B1C">
        <w:rPr>
          <w:rFonts w:ascii="Times New Roman" w:hAnsi="Times New Roman" w:cs="Times New Roman"/>
          <w:sz w:val="26"/>
          <w:szCs w:val="26"/>
        </w:rPr>
        <w:t xml:space="preserve">с </w:t>
      </w:r>
      <w:r w:rsidR="00E61B1C" w:rsidRPr="00E61B1C">
        <w:rPr>
          <w:rFonts w:ascii="Times New Roman" w:hAnsi="Times New Roman" w:cs="Times New Roman"/>
          <w:sz w:val="26"/>
          <w:szCs w:val="26"/>
        </w:rPr>
        <w:t>27.06.</w:t>
      </w:r>
      <w:r w:rsidRPr="00E61B1C">
        <w:rPr>
          <w:rFonts w:ascii="Times New Roman" w:hAnsi="Times New Roman" w:cs="Times New Roman"/>
          <w:sz w:val="26"/>
          <w:szCs w:val="26"/>
        </w:rPr>
        <w:t xml:space="preserve">.2018 г. до </w:t>
      </w:r>
      <w:r w:rsidR="00E61B1C" w:rsidRPr="00E61B1C">
        <w:rPr>
          <w:rFonts w:ascii="Times New Roman" w:hAnsi="Times New Roman" w:cs="Times New Roman"/>
          <w:sz w:val="26"/>
          <w:szCs w:val="26"/>
        </w:rPr>
        <w:t xml:space="preserve">04.03.2030 </w:t>
      </w:r>
      <w:r w:rsidRPr="00E61B1C">
        <w:rPr>
          <w:rFonts w:ascii="Times New Roman" w:hAnsi="Times New Roman" w:cs="Times New Roman"/>
          <w:sz w:val="26"/>
          <w:szCs w:val="26"/>
        </w:rPr>
        <w:t>г.</w:t>
      </w:r>
    </w:p>
    <w:p w:rsidR="000258E2" w:rsidRDefault="000258E2" w:rsidP="000258E2">
      <w:pPr>
        <w:tabs>
          <w:tab w:val="left" w:pos="0"/>
          <w:tab w:val="left" w:pos="142"/>
        </w:tabs>
        <w:spacing w:after="0" w:line="240" w:lineRule="auto"/>
        <w:ind w:firstLine="580"/>
        <w:rPr>
          <w:rFonts w:ascii="Times New Roman" w:hAnsi="Times New Roman" w:cs="Times New Roman"/>
          <w:sz w:val="26"/>
          <w:szCs w:val="26"/>
        </w:rPr>
      </w:pPr>
      <w:r w:rsidRPr="00E61B1C">
        <w:rPr>
          <w:rFonts w:ascii="Times New Roman" w:hAnsi="Times New Roman" w:cs="Times New Roman"/>
          <w:sz w:val="26"/>
          <w:szCs w:val="26"/>
        </w:rPr>
        <w:t>Приказ о зачислении в М</w:t>
      </w:r>
      <w:r w:rsidR="00E61B1C" w:rsidRPr="00E61B1C">
        <w:rPr>
          <w:rFonts w:ascii="Times New Roman" w:hAnsi="Times New Roman" w:cs="Times New Roman"/>
          <w:sz w:val="26"/>
          <w:szCs w:val="26"/>
        </w:rPr>
        <w:t>А</w:t>
      </w:r>
      <w:r w:rsidRPr="00E61B1C">
        <w:rPr>
          <w:rFonts w:ascii="Times New Roman" w:hAnsi="Times New Roman" w:cs="Times New Roman"/>
          <w:sz w:val="26"/>
          <w:szCs w:val="26"/>
        </w:rPr>
        <w:t>ДОУ №</w:t>
      </w:r>
      <w:r w:rsidR="00E61B1C" w:rsidRPr="00E61B1C">
        <w:rPr>
          <w:rFonts w:ascii="Times New Roman" w:hAnsi="Times New Roman" w:cs="Times New Roman"/>
          <w:sz w:val="26"/>
          <w:szCs w:val="26"/>
        </w:rPr>
        <w:t xml:space="preserve">16 </w:t>
      </w:r>
      <w:r w:rsidRPr="00E61B1C">
        <w:rPr>
          <w:rFonts w:ascii="Times New Roman" w:hAnsi="Times New Roman" w:cs="Times New Roman"/>
          <w:sz w:val="26"/>
          <w:szCs w:val="26"/>
        </w:rPr>
        <w:t xml:space="preserve"> от </w:t>
      </w:r>
      <w:r w:rsidR="00E61B1C" w:rsidRPr="00E61B1C">
        <w:rPr>
          <w:rFonts w:ascii="Times New Roman" w:hAnsi="Times New Roman" w:cs="Times New Roman"/>
          <w:sz w:val="26"/>
          <w:szCs w:val="26"/>
        </w:rPr>
        <w:t>10</w:t>
      </w:r>
      <w:r w:rsidRPr="00E61B1C">
        <w:rPr>
          <w:rFonts w:ascii="Times New Roman" w:hAnsi="Times New Roman" w:cs="Times New Roman"/>
          <w:sz w:val="26"/>
          <w:szCs w:val="26"/>
        </w:rPr>
        <w:t>.0</w:t>
      </w:r>
      <w:r w:rsidR="00E61B1C" w:rsidRPr="00E61B1C">
        <w:rPr>
          <w:rFonts w:ascii="Times New Roman" w:hAnsi="Times New Roman" w:cs="Times New Roman"/>
          <w:sz w:val="26"/>
          <w:szCs w:val="26"/>
        </w:rPr>
        <w:t>8</w:t>
      </w:r>
      <w:r w:rsidRPr="00E61B1C">
        <w:rPr>
          <w:rFonts w:ascii="Times New Roman" w:hAnsi="Times New Roman" w:cs="Times New Roman"/>
          <w:sz w:val="26"/>
          <w:szCs w:val="26"/>
        </w:rPr>
        <w:t>.201</w:t>
      </w:r>
      <w:r w:rsidR="00E61B1C" w:rsidRPr="00E61B1C">
        <w:rPr>
          <w:rFonts w:ascii="Times New Roman" w:hAnsi="Times New Roman" w:cs="Times New Roman"/>
          <w:sz w:val="26"/>
          <w:szCs w:val="26"/>
        </w:rPr>
        <w:t>7</w:t>
      </w:r>
      <w:r w:rsidRPr="00E61B1C">
        <w:rPr>
          <w:rFonts w:ascii="Times New Roman" w:hAnsi="Times New Roman" w:cs="Times New Roman"/>
          <w:sz w:val="26"/>
          <w:szCs w:val="26"/>
        </w:rPr>
        <w:t xml:space="preserve">  №</w:t>
      </w:r>
      <w:r w:rsidR="00E61B1C" w:rsidRPr="00E61B1C">
        <w:rPr>
          <w:rFonts w:ascii="Times New Roman" w:hAnsi="Times New Roman" w:cs="Times New Roman"/>
          <w:sz w:val="26"/>
          <w:szCs w:val="26"/>
        </w:rPr>
        <w:t xml:space="preserve"> 39</w:t>
      </w:r>
      <w:r w:rsidRPr="00E61B1C">
        <w:rPr>
          <w:rFonts w:ascii="Times New Roman" w:hAnsi="Times New Roman" w:cs="Times New Roman"/>
          <w:sz w:val="26"/>
          <w:szCs w:val="26"/>
        </w:rPr>
        <w:t>.</w:t>
      </w:r>
    </w:p>
    <w:p w:rsidR="00A4215B" w:rsidRDefault="00A4215B" w:rsidP="00A4215B">
      <w:pPr>
        <w:tabs>
          <w:tab w:val="left" w:pos="0"/>
          <w:tab w:val="left" w:pos="142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1.1.1.Цели и задачи реализации Программы</w:t>
      </w:r>
    </w:p>
    <w:p w:rsidR="00A4215B" w:rsidRDefault="00A4215B" w:rsidP="00A4215B">
      <w:pPr>
        <w:tabs>
          <w:tab w:val="left" w:pos="0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реализации программы: </w:t>
      </w:r>
      <w:r>
        <w:rPr>
          <w:rFonts w:ascii="Times New Roman" w:hAnsi="Times New Roman" w:cs="Times New Roman"/>
          <w:sz w:val="26"/>
          <w:szCs w:val="26"/>
        </w:rPr>
        <w:t>проектирование модели коррекционно-развивающей психолого-педагогической работы, максимально обеспечивающей</w:t>
      </w:r>
      <w:r>
        <w:rPr>
          <w:rStyle w:val="34"/>
          <w:sz w:val="26"/>
          <w:szCs w:val="26"/>
        </w:rPr>
        <w:t xml:space="preserve"> создание условий для развития ребенка-инвалида</w:t>
      </w:r>
      <w:r w:rsidR="00E61B1C">
        <w:rPr>
          <w:rStyle w:val="34"/>
          <w:sz w:val="26"/>
          <w:szCs w:val="26"/>
        </w:rPr>
        <w:t xml:space="preserve"> </w:t>
      </w:r>
      <w:r>
        <w:rPr>
          <w:rStyle w:val="34"/>
          <w:sz w:val="26"/>
          <w:szCs w:val="26"/>
        </w:rPr>
        <w:t>с задержкой психического развития</w:t>
      </w:r>
      <w:r w:rsidR="00E61B1C">
        <w:rPr>
          <w:rStyle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567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</w:t>
      </w:r>
      <w:r>
        <w:rPr>
          <w:sz w:val="26"/>
          <w:szCs w:val="26"/>
          <w:bdr w:val="none" w:sz="0" w:space="0" w:color="auto" w:frame="1"/>
        </w:rPr>
        <w:t>Программы</w:t>
      </w:r>
      <w:r>
        <w:rPr>
          <w:sz w:val="26"/>
          <w:szCs w:val="26"/>
        </w:rPr>
        <w:t xml:space="preserve"> достигается через решение следующих задач: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охрана и укрепление физического и психического здоровья ребенка-инвалида, в том числе его эмоционального благополучия;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равных возможностей для полноценного развития ребенка-инвалида в период дошкольного детства независимо от места проживания, пола, нации, языка, социального статуса, психофизиологических и других особенностей, в том числе ограниченных возможностей здоровья;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развития ребенка-инвалида в соответствии с его возрастными и индивидуальными особенностями, развитием способностей и творческого потенциала как субъекта отношений с другими детьми, взрослыми и миром;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4215B" w:rsidRDefault="00A4215B" w:rsidP="00A4215B">
      <w:pPr>
        <w:pStyle w:val="24"/>
        <w:shd w:val="clear" w:color="auto" w:fill="auto"/>
        <w:tabs>
          <w:tab w:val="left" w:pos="0"/>
          <w:tab w:val="left" w:pos="142"/>
          <w:tab w:val="left" w:pos="730"/>
        </w:tabs>
        <w:spacing w:after="0" w:line="240" w:lineRule="auto"/>
        <w:ind w:right="20" w:firstLine="284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коррекции нарушений развития и социальную адаптацию ребенка-инвалида.</w:t>
      </w:r>
    </w:p>
    <w:p w:rsidR="00A4215B" w:rsidRDefault="00A4215B" w:rsidP="00A4215B">
      <w:pPr>
        <w:tabs>
          <w:tab w:val="left" w:pos="0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общей культуры личности, развитие социальных, нравственных, эстетических, интеллектуальных, физических качеств,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инициативности, самостоятельности и ответственности ребенка, формирование предпосылок учебной деятельности;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социокультурной среды, соответствующей возрастным и индивидуальным особенностям ребенка-инвалида;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ребенка;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A4215B" w:rsidRDefault="00A4215B" w:rsidP="00A4215B">
      <w:pPr>
        <w:pStyle w:val="a7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конкретных задач коррекционно-развивающей работы, обозначенных в каждом разделе </w:t>
      </w:r>
      <w:r>
        <w:rPr>
          <w:sz w:val="26"/>
          <w:szCs w:val="26"/>
          <w:bdr w:val="none" w:sz="0" w:space="0" w:color="auto" w:frame="1"/>
        </w:rPr>
        <w:t>Программы</w:t>
      </w:r>
      <w:r>
        <w:rPr>
          <w:sz w:val="26"/>
          <w:szCs w:val="26"/>
        </w:rPr>
        <w:t>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воспитателей) МАДОУ «Д/с № 16», а также при участии родителей (законных представителей) в реализации программных требований.</w:t>
      </w:r>
    </w:p>
    <w:p w:rsidR="00A4215B" w:rsidRDefault="00A4215B" w:rsidP="00A4215B">
      <w:pPr>
        <w:pStyle w:val="a7"/>
        <w:tabs>
          <w:tab w:val="left" w:pos="993"/>
        </w:tabs>
        <w:spacing w:before="0" w:beforeAutospacing="0" w:after="0" w:afterAutospacing="0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1.1.2. Принципы и подходы к формированию адаптированной образовательной программы</w:t>
      </w:r>
    </w:p>
    <w:p w:rsidR="00A4215B" w:rsidRDefault="00A4215B" w:rsidP="00A4215B">
      <w:pPr>
        <w:pStyle w:val="a7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Стандартом </w:t>
      </w:r>
      <w:r>
        <w:rPr>
          <w:sz w:val="26"/>
          <w:szCs w:val="26"/>
          <w:bdr w:val="none" w:sz="0" w:space="0" w:color="auto" w:frame="1"/>
        </w:rPr>
        <w:t>Программа осуществляется на основе</w:t>
      </w:r>
      <w:r w:rsidR="007E030B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следующих принципах: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Поддержка разнообразия детства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Сохранение уникальности и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самоценности</w:t>
      </w:r>
      <w:proofErr w:type="spellEnd"/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детства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как важного этапа в общем развитии человека. 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Позитивная социализация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ребенка. 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Личностно-развивающий и гуманистический характер взаимодействия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взрослых (родителей (законных представителей), педагогических и иных работников МАДОУ «Д/с № 16») и детей. 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Содействие и сотрудничество детей и взрослых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признание ребенка полноценным участником (субъектом) образовательных отношений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Сотрудничество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МАДОУ «Д/с № 16»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с семьей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Индивидуализация дошкольного образования. 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Возрастная адекватность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образования.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Развивающее вариативное образование.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Полнота содержания и интеграция </w:t>
      </w:r>
      <w:r>
        <w:rPr>
          <w:rFonts w:ascii="Times New Roman" w:hAnsi="Times New Roman" w:cs="Times New Roman"/>
          <w:bCs/>
          <w:i/>
          <w:sz w:val="26"/>
          <w:szCs w:val="26"/>
        </w:rPr>
        <w:t>отдельных образовательных областей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4215B" w:rsidRDefault="00A4215B" w:rsidP="00A4215B">
      <w:pPr>
        <w:pStyle w:val="af4"/>
        <w:numPr>
          <w:ilvl w:val="0"/>
          <w:numId w:val="2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Инвариантность ценностей и целей при вариативности средств реализации и достижения целей. </w:t>
      </w:r>
    </w:p>
    <w:p w:rsidR="00A4215B" w:rsidRDefault="00A4215B" w:rsidP="00A421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исходя из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Программе </w:t>
      </w:r>
      <w:r>
        <w:rPr>
          <w:rFonts w:ascii="Times New Roman" w:hAnsi="Times New Roman" w:cs="Times New Roman"/>
          <w:sz w:val="26"/>
          <w:szCs w:val="26"/>
        </w:rPr>
        <w:t>учитываются:</w:t>
      </w:r>
    </w:p>
    <w:p w:rsidR="00A4215B" w:rsidRDefault="00A4215B" w:rsidP="00A4215B">
      <w:pPr>
        <w:pStyle w:val="af4"/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потребности ребенка-инвалида, связанные с его жизненной ситуацией и состоянием здоровья, определяющие особые условия получения им образования (далее – особые образовательные потребности), индивидуальные особенности ребенка;</w:t>
      </w:r>
    </w:p>
    <w:p w:rsidR="00A4215B" w:rsidRDefault="00A4215B" w:rsidP="00A4215B">
      <w:pPr>
        <w:pStyle w:val="af4"/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ge25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A4215B" w:rsidRDefault="00A4215B" w:rsidP="00A4215B">
      <w:pPr>
        <w:pStyle w:val="af4"/>
        <w:widowControl w:val="0"/>
        <w:numPr>
          <w:ilvl w:val="0"/>
          <w:numId w:val="25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Построение образовательной деятельности на основе индивидуальных особенностей ребенка-инвалида, когда сам ребенок становится субъектом образования; </w:t>
      </w:r>
    </w:p>
    <w:p w:rsidR="00A4215B" w:rsidRDefault="00A4215B" w:rsidP="00A4215B">
      <w:pPr>
        <w:pStyle w:val="af4"/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Возможности освоения ребенком-инвалидом Программы на разных этапах ее реализации; </w:t>
      </w:r>
    </w:p>
    <w:p w:rsidR="00A4215B" w:rsidRDefault="00A4215B" w:rsidP="00A4215B">
      <w:pPr>
        <w:pStyle w:val="af4"/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Специальные условия для получения образования ребенка-инвалида,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</w:t>
      </w:r>
    </w:p>
    <w:p w:rsidR="00A4215B" w:rsidRDefault="00A4215B" w:rsidP="00A4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Коррекционно-развивающая работа направлена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4215B" w:rsidRDefault="00A4215B" w:rsidP="00A4215B">
      <w:pPr>
        <w:pStyle w:val="af4"/>
        <w:widowControl w:val="0"/>
        <w:numPr>
          <w:ilvl w:val="0"/>
          <w:numId w:val="2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Преодоление нарушений развития ребенка-инвалида, оказание квалифицированной помощи в освоении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4215B" w:rsidRDefault="00A4215B" w:rsidP="00A4215B">
      <w:pPr>
        <w:pStyle w:val="af4"/>
        <w:widowControl w:val="0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Разностороннее развитие ребенка-инвалида с учетом возрастных и индивидуальных особенностей и особых образовательных потребностей, социальной адаптации. </w:t>
      </w:r>
    </w:p>
    <w:p w:rsidR="00A4215B" w:rsidRDefault="00A4215B" w:rsidP="00A42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коррекционно-развивающей работы базируется на следующих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общедидактических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принципах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215B" w:rsidRDefault="00A4215B" w:rsidP="00A4215B">
      <w:pPr>
        <w:pStyle w:val="af4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bCs/>
          <w:iCs/>
          <w:sz w:val="26"/>
          <w:szCs w:val="26"/>
        </w:rPr>
        <w:t>ринцип целенаправленности образовательной деятельности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</w:p>
    <w:p w:rsidR="00A4215B" w:rsidRDefault="00A4215B" w:rsidP="00A4215B">
      <w:pPr>
        <w:pStyle w:val="af4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bCs/>
          <w:iCs/>
          <w:sz w:val="26"/>
          <w:szCs w:val="26"/>
        </w:rPr>
        <w:t>ринцип целостности и системности 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215B" w:rsidRDefault="00A4215B" w:rsidP="00A4215B">
      <w:pPr>
        <w:pStyle w:val="af4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Принцип гуманистической направленности </w:t>
      </w:r>
      <w:r>
        <w:rPr>
          <w:rFonts w:ascii="Times New Roman" w:hAnsi="Times New Roman" w:cs="Times New Roman"/>
          <w:bCs/>
          <w:iCs/>
          <w:sz w:val="26"/>
          <w:szCs w:val="26"/>
        </w:rPr>
        <w:t>образовательной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уважения к личности ребенка. </w:t>
      </w:r>
    </w:p>
    <w:p w:rsidR="00A4215B" w:rsidRDefault="00A4215B" w:rsidP="00A4215B">
      <w:pPr>
        <w:pStyle w:val="af4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Принцип сознательности и активности личности в </w:t>
      </w:r>
      <w:r>
        <w:rPr>
          <w:rFonts w:ascii="Times New Roman" w:hAnsi="Times New Roman" w:cs="Times New Roman"/>
          <w:bCs/>
          <w:iCs/>
          <w:sz w:val="26"/>
          <w:szCs w:val="26"/>
        </w:rPr>
        <w:t>образовательной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4215B" w:rsidRDefault="00A4215B" w:rsidP="00A4215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принципах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 коррекционно-развивающей работы </w:t>
      </w:r>
      <w:r>
        <w:rPr>
          <w:rFonts w:ascii="Times New Roman" w:hAnsi="Times New Roman" w:cs="Times New Roman"/>
          <w:bCs/>
          <w:sz w:val="26"/>
          <w:szCs w:val="26"/>
        </w:rPr>
        <w:t>с детьми с тяжелыми нарушениями речи в условиях МАДОУ «Д/с № 16»:</w:t>
      </w:r>
    </w:p>
    <w:p w:rsidR="00A4215B" w:rsidRDefault="00A4215B" w:rsidP="00A4215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</w:t>
      </w:r>
      <w:r>
        <w:rPr>
          <w:rFonts w:ascii="Times New Roman" w:hAnsi="Times New Roman" w:cs="Times New Roman"/>
          <w:iCs/>
          <w:sz w:val="26"/>
          <w:szCs w:val="26"/>
        </w:rPr>
        <w:t>ринцип системности коррекционных, профилактических и развивающих задач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215B" w:rsidRDefault="00A4215B" w:rsidP="00A42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</w:t>
      </w:r>
      <w:r>
        <w:rPr>
          <w:rFonts w:ascii="Times New Roman" w:hAnsi="Times New Roman" w:cs="Times New Roman"/>
          <w:bCs/>
          <w:sz w:val="26"/>
          <w:szCs w:val="26"/>
        </w:rPr>
        <w:t xml:space="preserve">ринцип единства диагностики и коррекции. </w:t>
      </w:r>
    </w:p>
    <w:p w:rsidR="00A4215B" w:rsidRDefault="00A4215B" w:rsidP="00A421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3.Принцип планирования и организации специальной коррекционно-воспитательной работы с учетом структуры дефекта, индивидуальных особенностей детей.  </w:t>
      </w:r>
    </w:p>
    <w:p w:rsidR="00A4215B" w:rsidRDefault="00A4215B" w:rsidP="00A4215B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4.Принцип группировки учебного материала в разных разделах программы по темам, которые являются сквозными на весь период дошкольного обучения.</w:t>
      </w:r>
    </w:p>
    <w:p w:rsidR="00A4215B" w:rsidRDefault="00A4215B" w:rsidP="00A421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5.Принцип реализации деятельностного подхода к коррекционно-воспитательной работе, т.е. проведение всех видов воспитательной работы – образовательной и коррекционной в русле основных видов детской деятельности.</w:t>
      </w:r>
    </w:p>
    <w:p w:rsidR="00A4215B" w:rsidRDefault="00A4215B" w:rsidP="00A42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6.Принцип комплексного использования методов и приемов коррекционно-педагогической деятельности.</w:t>
      </w:r>
    </w:p>
    <w:p w:rsidR="00A4215B" w:rsidRDefault="00A4215B" w:rsidP="00A4215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Принцип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подхода.</w:t>
      </w:r>
    </w:p>
    <w:p w:rsidR="00A4215B" w:rsidRDefault="00A4215B" w:rsidP="00A4215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8.Принцип учёта психофизического состояния ребенка при определении объёма и характера проводимой с ним работы по освоению адаптированной основной образовательной программы.</w:t>
      </w:r>
    </w:p>
    <w:p w:rsidR="00A4215B" w:rsidRDefault="00A4215B" w:rsidP="00A4215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9. Принцип взаимосвязи в работе специалистов.</w:t>
      </w:r>
    </w:p>
    <w:p w:rsidR="00A4215B" w:rsidRDefault="00A4215B" w:rsidP="00A42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@Arial Unicode MS" w:hAnsi="Times New Roman" w:cs="Times New Roman"/>
          <w:bCs/>
          <w:sz w:val="26"/>
          <w:szCs w:val="26"/>
        </w:rPr>
        <w:t>10.Принцип дифференцированного подхода к коррекционной работе.</w:t>
      </w:r>
    </w:p>
    <w:p w:rsidR="00A4215B" w:rsidRDefault="00A4215B" w:rsidP="00A4215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11.Принцип приоритетного формирования качеств личности, необходимых для дальнейшей социальной адаптации.</w:t>
      </w:r>
    </w:p>
    <w:p w:rsidR="00A4215B" w:rsidRDefault="00A4215B" w:rsidP="00A4215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Принцип планирования и проведения всех образовательных и коррекционно-воспитательных мероприятий на основе максимально сохранных в своем развитии функций с коррекцией нарушенных функций и </w:t>
      </w:r>
      <w:r>
        <w:rPr>
          <w:rFonts w:ascii="Times New Roman" w:hAnsi="Times New Roman" w:cs="Times New Roman"/>
          <w:sz w:val="26"/>
          <w:szCs w:val="26"/>
        </w:rPr>
        <w:t>формирование приемов их компенсации.</w:t>
      </w:r>
    </w:p>
    <w:p w:rsidR="00A4215B" w:rsidRDefault="00A4215B" w:rsidP="00A4215B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1.2.Значимые для разработки Программы  характеристики</w:t>
      </w:r>
    </w:p>
    <w:p w:rsidR="00A4215B" w:rsidRDefault="00A4215B" w:rsidP="00A4215B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1.2.1.Особенности образовательной деятельности</w:t>
      </w:r>
    </w:p>
    <w:p w:rsidR="00A4215B" w:rsidRDefault="00A4215B" w:rsidP="00A4215B">
      <w:pPr>
        <w:pStyle w:val="11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 – инвалид обучается в группе компенсирующей направленности для детей с задержкой психического развития (ЗПР). Образование в группе носит светский характер.</w:t>
      </w:r>
    </w:p>
    <w:p w:rsidR="00A4215B" w:rsidRDefault="00A4215B" w:rsidP="00A4215B">
      <w:pPr>
        <w:pStyle w:val="11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адаптированной образовательной программы, в соответствии со Стандартом, включает в себя совокупность пяти образовательных областей, которые обеспечивают разностороннее развитие детей с учетом их возрастных, физиологических и индивидуальных особенностей по направлениям: </w:t>
      </w:r>
      <w:r>
        <w:rPr>
          <w:rFonts w:ascii="Times New Roman" w:hAnsi="Times New Roman"/>
          <w:b/>
          <w:sz w:val="26"/>
          <w:szCs w:val="26"/>
        </w:rPr>
        <w:t>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A4215B" w:rsidRDefault="00A4215B" w:rsidP="00A4215B">
      <w:pPr>
        <w:pStyle w:val="af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деятельность осуществляется воспитателями в процессе организации </w:t>
      </w:r>
      <w:r>
        <w:rPr>
          <w:b/>
          <w:sz w:val="26"/>
          <w:szCs w:val="26"/>
        </w:rPr>
        <w:t>основных видов детской деятельности</w:t>
      </w:r>
      <w:r>
        <w:rPr>
          <w:sz w:val="26"/>
          <w:szCs w:val="26"/>
        </w:rPr>
        <w:t>: 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конструировании.</w:t>
      </w:r>
    </w:p>
    <w:p w:rsidR="00A4215B" w:rsidRDefault="00A4215B" w:rsidP="00A4215B">
      <w:pPr>
        <w:pStyle w:val="af6"/>
        <w:tabs>
          <w:tab w:val="left" w:pos="426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деятельность может быть образовательной деятельностью (далее-ОД) или образовательной деятельностью, осуществляемой в ходе режимных моментов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ОДРМ), самостоятельная игровая деятельность.</w:t>
      </w:r>
    </w:p>
    <w:p w:rsidR="00A4215B" w:rsidRDefault="00A4215B" w:rsidP="00A4215B">
      <w:pPr>
        <w:pStyle w:val="af6"/>
        <w:ind w:firstLine="284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Образовательная деятельность с воспитателем, учителем-логопедом, музыкальным руководителем, педагогом-психологом может быть подгрупповой и индивидуальной и ведется в рамках реализации АОП </w:t>
      </w:r>
      <w:proofErr w:type="spellStart"/>
      <w:r>
        <w:rPr>
          <w:b/>
          <w:sz w:val="26"/>
          <w:szCs w:val="26"/>
        </w:rPr>
        <w:t>ДОдля</w:t>
      </w:r>
      <w:proofErr w:type="spellEnd"/>
      <w:r>
        <w:rPr>
          <w:b/>
          <w:sz w:val="26"/>
          <w:szCs w:val="26"/>
        </w:rPr>
        <w:t xml:space="preserve"> детей  с ЗПР МАДОУ «Д/с №16»  и АОП, разработанной в соответствии с индивидуальной программой реабилитации ребенка-инвалида.</w:t>
      </w:r>
    </w:p>
    <w:p w:rsidR="00A4215B" w:rsidRDefault="00A4215B" w:rsidP="00A4215B">
      <w:pPr>
        <w:pStyle w:val="11"/>
        <w:spacing w:after="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Интеграция образовательных областей осуществляется посредством использования сквозных в рамках одной возрастной группы форм, методов и приемов, обусловленных возрастными особенностями детей, принципов организации и руководства. Они едины для всех направлений и объединяют компоненты в единую систему. Основу организации образовательной деятельности составляет комплексно-тематический принцип с ведущей игровой деятельностью, а решение программных задач осуществляется в разных формах образовательной деятельности, осуществляемой в режимных моментах, а так же в самостоятельной деятельности детей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A4215B" w:rsidRDefault="00A4215B" w:rsidP="00A4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деятельность осуществляется по двум режимам в группе компенсирующей направленности, с учетом теплого и холодного периода года.</w:t>
      </w:r>
    </w:p>
    <w:p w:rsidR="00A4215B" w:rsidRDefault="00A4215B" w:rsidP="00A4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Группа, в которой прибывает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ребенок-инвалид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функционирует в режиме 5-дневной рабочей недели. </w:t>
      </w:r>
    </w:p>
    <w:p w:rsidR="00A4215B" w:rsidRDefault="00A4215B" w:rsidP="00A4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Коррекционная</w:t>
      </w:r>
      <w:r w:rsidR="007E030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работа</w:t>
      </w:r>
      <w:r w:rsidR="007E030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ребенком-инвалидом ведется учителем-логопедом и педагогом-психологом (по согласованию с родителями), закрепляется в ОДРМ воспитателем.</w:t>
      </w:r>
    </w:p>
    <w:p w:rsidR="00A4215B" w:rsidRDefault="00A4215B" w:rsidP="00A4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также в самостоятельной деятельности и процессе взаимодействия с семьями воспитанников.</w:t>
      </w:r>
    </w:p>
    <w:p w:rsidR="00A4215B" w:rsidRDefault="00A4215B" w:rsidP="00A4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Организационная форма коррекционно-развивающей работы с ребенком-инвалидом рассматривается, как специально организованный процесс </w:t>
      </w:r>
      <w:r>
        <w:rPr>
          <w:rFonts w:ascii="Times New Roman" w:hAnsi="Times New Roman" w:cs="Times New Roman"/>
          <w:sz w:val="26"/>
          <w:szCs w:val="26"/>
        </w:rPr>
        <w:lastRenderedPageBreak/>
        <w:t>взаимодействия взрослого и ребенка. Характер взаимодействия обусловлен содержанием работы, методами, приемами и применяемыми видами деятельности.</w:t>
      </w:r>
    </w:p>
    <w:p w:rsidR="00A4215B" w:rsidRDefault="00A4215B" w:rsidP="00A4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коррекционно-развивающей работы с ребенком-инвалидом состоят в необходимости индивидуального и дифференцированного подхода, снижения темпа обучения, структурной простоты содержания знания и умений, наглядности, возврата к уже изученному материалу, развития самостоятельности и активности.</w:t>
      </w:r>
    </w:p>
    <w:p w:rsidR="00A4215B" w:rsidRDefault="00A4215B" w:rsidP="00CA4C75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C75" w:rsidRDefault="00CA4C75" w:rsidP="00CA4C75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1.2.2.</w:t>
      </w:r>
      <w:r w:rsidRPr="00EC24D2">
        <w:rPr>
          <w:rFonts w:ascii="Times New Roman" w:hAnsi="Times New Roman"/>
          <w:b/>
          <w:bCs/>
          <w:sz w:val="28"/>
          <w:szCs w:val="28"/>
        </w:rPr>
        <w:t xml:space="preserve">Характеристика особенностей развития </w:t>
      </w:r>
      <w:r>
        <w:rPr>
          <w:rFonts w:ascii="Times New Roman" w:hAnsi="Times New Roman"/>
          <w:b/>
          <w:bCs/>
          <w:sz w:val="28"/>
          <w:szCs w:val="28"/>
        </w:rPr>
        <w:t xml:space="preserve">ребенка-инвалида </w:t>
      </w:r>
    </w:p>
    <w:p w:rsidR="00CA4C75" w:rsidRPr="0010547E" w:rsidRDefault="00CA4C75" w:rsidP="00CA4C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2" w:name="bookmark3"/>
      <w:r w:rsidRPr="0010547E">
        <w:rPr>
          <w:rFonts w:ascii="Times New Roman" w:hAnsi="Times New Roman"/>
          <w:sz w:val="28"/>
          <w:szCs w:val="24"/>
        </w:rPr>
        <w:t>Ф. И. ребенка:   М. А. Е.        пол муж</w:t>
      </w:r>
    </w:p>
    <w:p w:rsidR="00CA4C75" w:rsidRPr="0010547E" w:rsidRDefault="00CA4C75" w:rsidP="00CA4C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0547E">
        <w:rPr>
          <w:rFonts w:ascii="Times New Roman" w:hAnsi="Times New Roman"/>
          <w:sz w:val="28"/>
          <w:szCs w:val="24"/>
        </w:rPr>
        <w:t>Дата рождения 03.03.2012</w:t>
      </w:r>
    </w:p>
    <w:p w:rsidR="00CA4C75" w:rsidRPr="0010547E" w:rsidRDefault="00CA4C75" w:rsidP="00CA4C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0547E">
        <w:rPr>
          <w:rFonts w:ascii="Times New Roman" w:hAnsi="Times New Roman"/>
          <w:sz w:val="28"/>
          <w:szCs w:val="24"/>
        </w:rPr>
        <w:t>Состав семьи: 4 чел./  первый</w:t>
      </w:r>
    </w:p>
    <w:p w:rsidR="00CA4C75" w:rsidRPr="0010547E" w:rsidRDefault="00CA4C75" w:rsidP="00CA4C7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10547E">
        <w:rPr>
          <w:rFonts w:ascii="Times New Roman" w:hAnsi="Times New Roman"/>
          <w:sz w:val="28"/>
          <w:szCs w:val="24"/>
        </w:rPr>
        <w:t>Образование родителей -   средне-специальное</w:t>
      </w:r>
    </w:p>
    <w:p w:rsidR="00A4215B" w:rsidRDefault="00A4215B" w:rsidP="00A42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Ребенок-инвалид посещает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компенсирующую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направленности для детей задержкой психического развития в возрасте от 5 до 7 лет.</w:t>
      </w:r>
    </w:p>
    <w:p w:rsidR="00A4215B" w:rsidRDefault="00A4215B" w:rsidP="00A42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Категория: «ребенок-инвалид» установлена до </w:t>
      </w:r>
      <w:r w:rsidR="00E61B1C">
        <w:rPr>
          <w:rFonts w:ascii="Times New Roman" w:hAnsi="Times New Roman" w:cs="Times New Roman"/>
          <w:sz w:val="26"/>
          <w:szCs w:val="26"/>
        </w:rPr>
        <w:t>04.03.2030г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4C75" w:rsidRDefault="00CA4C75" w:rsidP="00CA4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34BC1">
        <w:rPr>
          <w:rFonts w:ascii="Times New Roman" w:hAnsi="Times New Roman" w:cs="Times New Roman"/>
          <w:b/>
          <w:sz w:val="28"/>
        </w:rPr>
        <w:t>Анамнез жизни и заболевания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CA4C75" w:rsidRDefault="00CA4C75" w:rsidP="00CA4C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0F2E">
        <w:rPr>
          <w:rFonts w:ascii="Times New Roman" w:hAnsi="Times New Roman" w:cs="Times New Roman"/>
          <w:i/>
          <w:sz w:val="28"/>
        </w:rPr>
        <w:t>Перинатальный анамнез</w:t>
      </w:r>
      <w:r>
        <w:rPr>
          <w:rFonts w:ascii="Times New Roman" w:hAnsi="Times New Roman" w:cs="Times New Roman"/>
          <w:sz w:val="28"/>
        </w:rPr>
        <w:t xml:space="preserve"> отягощен, УП в 5-6 недель, ОРЗ в 12-14 недель, ВСД по гипертоническому типу, оттеки с 3 триместра.</w:t>
      </w:r>
    </w:p>
    <w:p w:rsidR="00CA4C75" w:rsidRDefault="00CA4C75" w:rsidP="00CA4C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0F2E">
        <w:rPr>
          <w:rFonts w:ascii="Times New Roman" w:hAnsi="Times New Roman" w:cs="Times New Roman"/>
          <w:i/>
          <w:sz w:val="28"/>
        </w:rPr>
        <w:t>Род</w:t>
      </w:r>
      <w:proofErr w:type="gramStart"/>
      <w:r w:rsidRPr="00B70F2E">
        <w:rPr>
          <w:rFonts w:ascii="Times New Roman" w:hAnsi="Times New Roman" w:cs="Times New Roman"/>
          <w:i/>
          <w:sz w:val="28"/>
        </w:rPr>
        <w:t>ы</w:t>
      </w:r>
      <w:r w:rsidRPr="00D34BC1">
        <w:rPr>
          <w:rFonts w:ascii="Times New Roman" w:hAnsi="Times New Roman" w:cs="Times New Roman"/>
          <w:b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первые срочные, самопроизвольные.</w:t>
      </w:r>
    </w:p>
    <w:p w:rsidR="00CA4C75" w:rsidRDefault="00CA4C75" w:rsidP="00CA4C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0F2E">
        <w:rPr>
          <w:rFonts w:ascii="Times New Roman" w:hAnsi="Times New Roman" w:cs="Times New Roman"/>
          <w:i/>
          <w:sz w:val="28"/>
        </w:rPr>
        <w:t>Вес ребенка при рождении</w:t>
      </w:r>
      <w:r>
        <w:rPr>
          <w:rFonts w:ascii="Times New Roman" w:hAnsi="Times New Roman" w:cs="Times New Roman"/>
          <w:sz w:val="28"/>
        </w:rPr>
        <w:t xml:space="preserve"> – 3460, </w:t>
      </w:r>
      <w:r w:rsidRPr="00B70F2E">
        <w:rPr>
          <w:rFonts w:ascii="Times New Roman" w:hAnsi="Times New Roman" w:cs="Times New Roman"/>
          <w:sz w:val="28"/>
        </w:rPr>
        <w:t>рост</w:t>
      </w:r>
      <w:r>
        <w:rPr>
          <w:rFonts w:ascii="Times New Roman" w:hAnsi="Times New Roman" w:cs="Times New Roman"/>
          <w:sz w:val="28"/>
        </w:rPr>
        <w:t xml:space="preserve">-50 см; по шкале </w:t>
      </w:r>
      <w:proofErr w:type="spellStart"/>
      <w:r>
        <w:rPr>
          <w:rFonts w:ascii="Times New Roman" w:hAnsi="Times New Roman" w:cs="Times New Roman"/>
          <w:sz w:val="28"/>
        </w:rPr>
        <w:t>Апгар</w:t>
      </w:r>
      <w:proofErr w:type="spellEnd"/>
      <w:r>
        <w:rPr>
          <w:rFonts w:ascii="Times New Roman" w:hAnsi="Times New Roman" w:cs="Times New Roman"/>
          <w:sz w:val="28"/>
        </w:rPr>
        <w:t xml:space="preserve"> – 7-8 балла, обвитие пуповины шейного отдела.</w:t>
      </w:r>
    </w:p>
    <w:p w:rsidR="00CA4C75" w:rsidRDefault="00CA4C75" w:rsidP="00CA4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с рождения средней тяжести, ухудшение в 1-е сутки жизни за счет развития дыхательной недостаточности.  Получал массивную антибактериальную терапию по поводу внутриутробной пневмонии.  До 10.04.2012 находился на </w:t>
      </w:r>
      <w:proofErr w:type="spellStart"/>
      <w:r>
        <w:rPr>
          <w:rFonts w:ascii="Times New Roman" w:hAnsi="Times New Roman" w:cs="Times New Roman"/>
          <w:sz w:val="28"/>
        </w:rPr>
        <w:t>респераторной</w:t>
      </w:r>
      <w:proofErr w:type="spellEnd"/>
      <w:r>
        <w:rPr>
          <w:rFonts w:ascii="Times New Roman" w:hAnsi="Times New Roman" w:cs="Times New Roman"/>
          <w:sz w:val="28"/>
        </w:rPr>
        <w:t xml:space="preserve"> поддержке.  В  20.04.2012  выполнена – Радикальная коррекция </w:t>
      </w:r>
      <w:proofErr w:type="spellStart"/>
      <w:r>
        <w:rPr>
          <w:rFonts w:ascii="Times New Roman" w:hAnsi="Times New Roman" w:cs="Times New Roman"/>
          <w:sz w:val="28"/>
        </w:rPr>
        <w:t>тетрады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Фалло</w:t>
      </w:r>
      <w:proofErr w:type="spellEnd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пластикой выходного отдела правого желудочка сосудистым </w:t>
      </w:r>
      <w:proofErr w:type="spellStart"/>
      <w:r>
        <w:rPr>
          <w:rFonts w:ascii="Times New Roman" w:hAnsi="Times New Roman" w:cs="Times New Roman"/>
          <w:sz w:val="28"/>
        </w:rPr>
        <w:t>клапансодержащим</w:t>
      </w:r>
      <w:proofErr w:type="spellEnd"/>
      <w:r>
        <w:rPr>
          <w:rFonts w:ascii="Times New Roman" w:hAnsi="Times New Roman" w:cs="Times New Roman"/>
          <w:sz w:val="28"/>
        </w:rPr>
        <w:t xml:space="preserve"> протезом </w:t>
      </w:r>
      <w:proofErr w:type="spellStart"/>
      <w:r>
        <w:rPr>
          <w:rFonts w:ascii="Times New Roman" w:hAnsi="Times New Roman" w:cs="Times New Roman"/>
          <w:sz w:val="28"/>
        </w:rPr>
        <w:t>Контегра</w:t>
      </w:r>
      <w:proofErr w:type="spellEnd"/>
      <w:r>
        <w:rPr>
          <w:rFonts w:ascii="Times New Roman" w:hAnsi="Times New Roman" w:cs="Times New Roman"/>
          <w:sz w:val="28"/>
        </w:rPr>
        <w:t xml:space="preserve"> №16. Находился на </w:t>
      </w:r>
      <w:proofErr w:type="gramStart"/>
      <w:r>
        <w:rPr>
          <w:rFonts w:ascii="Times New Roman" w:hAnsi="Times New Roman" w:cs="Times New Roman"/>
          <w:sz w:val="28"/>
        </w:rPr>
        <w:t>продленной</w:t>
      </w:r>
      <w:proofErr w:type="gramEnd"/>
      <w:r>
        <w:rPr>
          <w:rFonts w:ascii="Times New Roman" w:hAnsi="Times New Roman" w:cs="Times New Roman"/>
          <w:sz w:val="28"/>
        </w:rPr>
        <w:t xml:space="preserve"> ИВЛ, был </w:t>
      </w:r>
      <w:proofErr w:type="spellStart"/>
      <w:r>
        <w:rPr>
          <w:rFonts w:ascii="Times New Roman" w:hAnsi="Times New Roman" w:cs="Times New Roman"/>
          <w:sz w:val="28"/>
        </w:rPr>
        <w:t>экстубирован</w:t>
      </w:r>
      <w:proofErr w:type="spellEnd"/>
      <w:r>
        <w:rPr>
          <w:rFonts w:ascii="Times New Roman" w:hAnsi="Times New Roman" w:cs="Times New Roman"/>
          <w:sz w:val="28"/>
        </w:rPr>
        <w:t xml:space="preserve"> 14.05.2012. В связи с длительно сохранявшейся дыхательной недостаточностью, дважды проводилась лечебно-диагностическая бронхоскопия.</w:t>
      </w:r>
    </w:p>
    <w:p w:rsidR="00CA4C75" w:rsidRDefault="00CA4C75" w:rsidP="00CA4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23.03.2016 г. проведена операция: замена </w:t>
      </w:r>
      <w:proofErr w:type="spellStart"/>
      <w:r>
        <w:rPr>
          <w:rFonts w:ascii="Times New Roman" w:hAnsi="Times New Roman" w:cs="Times New Roman"/>
          <w:sz w:val="28"/>
        </w:rPr>
        <w:t>клапансодержащего</w:t>
      </w:r>
      <w:proofErr w:type="spellEnd"/>
      <w:r>
        <w:rPr>
          <w:rFonts w:ascii="Times New Roman" w:hAnsi="Times New Roman" w:cs="Times New Roman"/>
          <w:sz w:val="28"/>
        </w:rPr>
        <w:t xml:space="preserve"> кондуита на </w:t>
      </w:r>
      <w:proofErr w:type="gramStart"/>
      <w:r>
        <w:rPr>
          <w:rFonts w:ascii="Times New Roman" w:hAnsi="Times New Roman" w:cs="Times New Roman"/>
          <w:sz w:val="28"/>
        </w:rPr>
        <w:t>аортальный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гомографт</w:t>
      </w:r>
      <w:proofErr w:type="spellEnd"/>
      <w:r>
        <w:rPr>
          <w:rFonts w:ascii="Times New Roman" w:hAnsi="Times New Roman" w:cs="Times New Roman"/>
          <w:sz w:val="28"/>
        </w:rPr>
        <w:t xml:space="preserve"> №21. Имплантация Э</w:t>
      </w:r>
      <w:proofErr w:type="gramStart"/>
      <w:r>
        <w:rPr>
          <w:rFonts w:ascii="Times New Roman" w:hAnsi="Times New Roman" w:cs="Times New Roman"/>
          <w:sz w:val="28"/>
        </w:rPr>
        <w:t>КС с пр</w:t>
      </w:r>
      <w:proofErr w:type="gramEnd"/>
      <w:r>
        <w:rPr>
          <w:rFonts w:ascii="Times New Roman" w:hAnsi="Times New Roman" w:cs="Times New Roman"/>
          <w:sz w:val="28"/>
        </w:rPr>
        <w:t xml:space="preserve">едсердным и желудочковым </w:t>
      </w:r>
      <w:proofErr w:type="spellStart"/>
      <w:r>
        <w:rPr>
          <w:rFonts w:ascii="Times New Roman" w:hAnsi="Times New Roman" w:cs="Times New Roman"/>
          <w:sz w:val="28"/>
        </w:rPr>
        <w:t>эпикардиальными</w:t>
      </w:r>
      <w:proofErr w:type="spellEnd"/>
      <w:r>
        <w:rPr>
          <w:rFonts w:ascii="Times New Roman" w:hAnsi="Times New Roman" w:cs="Times New Roman"/>
          <w:sz w:val="28"/>
        </w:rPr>
        <w:t xml:space="preserve"> электродами.</w:t>
      </w:r>
    </w:p>
    <w:p w:rsidR="00CA4C75" w:rsidRDefault="00CA4C75" w:rsidP="00CA4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Ребенок  наблюдается в СОККД.  </w:t>
      </w:r>
    </w:p>
    <w:p w:rsidR="00CA4C75" w:rsidRDefault="00CA4C75" w:rsidP="00CA4C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0C6">
        <w:rPr>
          <w:rFonts w:ascii="Times New Roman" w:hAnsi="Times New Roman" w:cs="Times New Roman"/>
          <w:b/>
          <w:sz w:val="28"/>
        </w:rPr>
        <w:t>Неврологический статус</w:t>
      </w:r>
      <w:r>
        <w:rPr>
          <w:rFonts w:ascii="Times New Roman" w:hAnsi="Times New Roman" w:cs="Times New Roman"/>
          <w:b/>
          <w:sz w:val="28"/>
        </w:rPr>
        <w:t>: с</w:t>
      </w:r>
      <w:r w:rsidRPr="00DE20C6">
        <w:rPr>
          <w:rFonts w:ascii="Times New Roman" w:hAnsi="Times New Roman" w:cs="Times New Roman"/>
          <w:sz w:val="28"/>
        </w:rPr>
        <w:t>идит с 6 мес.</w:t>
      </w:r>
      <w:r>
        <w:rPr>
          <w:rFonts w:ascii="Times New Roman" w:hAnsi="Times New Roman" w:cs="Times New Roman"/>
          <w:sz w:val="28"/>
        </w:rPr>
        <w:t xml:space="preserve">, ходит – 1г.2 мес.; первые слова с 2 лет, фразы – с 4 лет. Лицевая мускулатура с умеренной </w:t>
      </w:r>
      <w:proofErr w:type="spellStart"/>
      <w:r>
        <w:rPr>
          <w:rFonts w:ascii="Times New Roman" w:hAnsi="Times New Roman" w:cs="Times New Roman"/>
          <w:sz w:val="28"/>
        </w:rPr>
        <w:t>ассиметрией</w:t>
      </w:r>
      <w:proofErr w:type="spellEnd"/>
      <w:r>
        <w:rPr>
          <w:rFonts w:ascii="Times New Roman" w:hAnsi="Times New Roman" w:cs="Times New Roman"/>
          <w:sz w:val="28"/>
        </w:rPr>
        <w:t xml:space="preserve">, смешанный порез кончика языка, умеренный </w:t>
      </w:r>
      <w:proofErr w:type="spellStart"/>
      <w:r>
        <w:rPr>
          <w:rFonts w:ascii="Times New Roman" w:hAnsi="Times New Roman" w:cs="Times New Roman"/>
          <w:sz w:val="28"/>
        </w:rPr>
        <w:t>гипертонус</w:t>
      </w:r>
      <w:proofErr w:type="spellEnd"/>
      <w:r>
        <w:rPr>
          <w:rFonts w:ascii="Times New Roman" w:hAnsi="Times New Roman" w:cs="Times New Roman"/>
          <w:sz w:val="28"/>
        </w:rPr>
        <w:t xml:space="preserve"> спинки языка, голос звонкий.  В двигательной сфер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двустороннее плоскостопие, слабость мышц верхнего плечевого пояса с умеренной </w:t>
      </w:r>
      <w:proofErr w:type="spellStart"/>
      <w:r>
        <w:rPr>
          <w:rFonts w:ascii="Times New Roman" w:hAnsi="Times New Roman" w:cs="Times New Roman"/>
          <w:sz w:val="28"/>
        </w:rPr>
        <w:t>ассиметрией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надплечий</w:t>
      </w:r>
      <w:proofErr w:type="spellEnd"/>
      <w:r>
        <w:rPr>
          <w:rFonts w:ascii="Times New Roman" w:hAnsi="Times New Roman" w:cs="Times New Roman"/>
          <w:sz w:val="28"/>
        </w:rPr>
        <w:t xml:space="preserve">  с легкой ротацией головы вправо.</w:t>
      </w:r>
    </w:p>
    <w:p w:rsidR="00CA4C75" w:rsidRPr="00B70F2E" w:rsidRDefault="00CA4C75" w:rsidP="00CA4C75">
      <w:pPr>
        <w:pStyle w:val="22"/>
        <w:keepNext/>
        <w:keepLines/>
        <w:shd w:val="clear" w:color="auto" w:fill="auto"/>
        <w:tabs>
          <w:tab w:val="left" w:pos="2015"/>
        </w:tabs>
        <w:spacing w:line="240" w:lineRule="auto"/>
        <w:ind w:firstLine="0"/>
        <w:jc w:val="both"/>
        <w:rPr>
          <w:b/>
          <w:color w:val="000000"/>
          <w:sz w:val="28"/>
          <w:szCs w:val="28"/>
        </w:rPr>
      </w:pPr>
      <w:r w:rsidRPr="00B70F2E">
        <w:rPr>
          <w:b/>
          <w:color w:val="000000"/>
          <w:sz w:val="28"/>
          <w:szCs w:val="28"/>
        </w:rPr>
        <w:t>Педагогические особенности.</w:t>
      </w:r>
    </w:p>
    <w:p w:rsidR="00CA4C75" w:rsidRDefault="00CA4C75" w:rsidP="00CA4C75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B70F2E">
        <w:rPr>
          <w:rStyle w:val="c0"/>
          <w:i/>
          <w:sz w:val="28"/>
          <w:szCs w:val="28"/>
        </w:rPr>
        <w:t>Внешний вид</w:t>
      </w:r>
      <w:r>
        <w:rPr>
          <w:rStyle w:val="c0"/>
          <w:sz w:val="28"/>
          <w:szCs w:val="28"/>
        </w:rPr>
        <w:t xml:space="preserve"> отличается аккуратностью, опрятностью в одежде и прическе, </w:t>
      </w:r>
      <w:r w:rsidRPr="002F33D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рост и вес соответствуют возрасту.  </w:t>
      </w:r>
    </w:p>
    <w:p w:rsidR="00CA4C75" w:rsidRPr="00703683" w:rsidRDefault="00CA4C75" w:rsidP="00CA4C75">
      <w:pPr>
        <w:pStyle w:val="a4"/>
        <w:ind w:firstLine="426"/>
        <w:jc w:val="both"/>
        <w:rPr>
          <w:b/>
          <w:sz w:val="28"/>
          <w:szCs w:val="28"/>
        </w:rPr>
      </w:pPr>
      <w:r w:rsidRPr="00B70F2E">
        <w:rPr>
          <w:i/>
          <w:sz w:val="28"/>
          <w:szCs w:val="28"/>
        </w:rPr>
        <w:t>Поведение в группе:</w:t>
      </w:r>
      <w:r>
        <w:rPr>
          <w:b/>
          <w:sz w:val="28"/>
          <w:szCs w:val="28"/>
        </w:rPr>
        <w:t xml:space="preserve"> </w:t>
      </w:r>
      <w:r w:rsidRPr="002F33D5">
        <w:rPr>
          <w:sz w:val="28"/>
          <w:szCs w:val="28"/>
        </w:rPr>
        <w:t>м</w:t>
      </w:r>
      <w:r>
        <w:rPr>
          <w:sz w:val="28"/>
          <w:szCs w:val="28"/>
        </w:rPr>
        <w:t xml:space="preserve">альчик проявляет активность в общении со сверстниками.  В ходе беседы отвлекается на посторонние разговоры, ему не </w:t>
      </w:r>
      <w:r>
        <w:rPr>
          <w:sz w:val="28"/>
          <w:szCs w:val="28"/>
        </w:rPr>
        <w:lastRenderedPageBreak/>
        <w:t>всегда интересно. Он суетлив, много двигается, вертится на месте, иногда чрезмерно говорлив. Наблюдается нарушение коммуникативного поведения.</w:t>
      </w:r>
    </w:p>
    <w:p w:rsidR="00CA4C75" w:rsidRPr="00EC70DE" w:rsidRDefault="00CA4C75" w:rsidP="00CA4C75">
      <w:pPr>
        <w:pStyle w:val="a4"/>
        <w:ind w:firstLine="426"/>
        <w:jc w:val="both"/>
        <w:rPr>
          <w:sz w:val="28"/>
          <w:szCs w:val="28"/>
        </w:rPr>
      </w:pPr>
      <w:r w:rsidRPr="0035257C">
        <w:rPr>
          <w:i/>
          <w:sz w:val="28"/>
          <w:szCs w:val="28"/>
        </w:rPr>
        <w:t>Игра и общение с детьми и взрослыми: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совместная игра со сверстниками отсутствует. </w:t>
      </w:r>
      <w:r w:rsidRPr="00AC666E">
        <w:rPr>
          <w:sz w:val="28"/>
          <w:szCs w:val="28"/>
        </w:rPr>
        <w:t xml:space="preserve">В коллективные подвижные игры не играет, не понимает и не воспринимает правила. Он наблюдает за детьми, иногда пытается воспроизвести какие-либо действия. </w:t>
      </w:r>
      <w:r w:rsidRPr="00AC666E">
        <w:rPr>
          <w:rStyle w:val="c0"/>
          <w:sz w:val="28"/>
          <w:szCs w:val="28"/>
        </w:rPr>
        <w:t xml:space="preserve">Не умеет самостоятельно организовать свою деятельность. </w:t>
      </w:r>
      <w:r w:rsidRPr="00AC666E">
        <w:rPr>
          <w:sz w:val="28"/>
          <w:szCs w:val="28"/>
        </w:rPr>
        <w:t>Ребенок играет один, однообразно, используя один предмет (например, машину водит по столу несколько минут). Сюжетно - ролевая игра не развита.</w:t>
      </w:r>
      <w:r>
        <w:rPr>
          <w:sz w:val="28"/>
          <w:szCs w:val="28"/>
        </w:rPr>
        <w:t xml:space="preserve"> </w:t>
      </w:r>
      <w:r w:rsidRPr="00EC70DE">
        <w:rPr>
          <w:sz w:val="28"/>
          <w:szCs w:val="28"/>
        </w:rPr>
        <w:t xml:space="preserve">Взаимоотношения </w:t>
      </w:r>
      <w:proofErr w:type="gramStart"/>
      <w:r w:rsidRPr="00EC70DE">
        <w:rPr>
          <w:sz w:val="28"/>
          <w:szCs w:val="28"/>
        </w:rPr>
        <w:t>со</w:t>
      </w:r>
      <w:proofErr w:type="gramEnd"/>
      <w:r w:rsidRPr="00EC70DE">
        <w:rPr>
          <w:sz w:val="28"/>
          <w:szCs w:val="28"/>
        </w:rPr>
        <w:t xml:space="preserve"> взрослыми сдержанные</w:t>
      </w:r>
      <w:r>
        <w:rPr>
          <w:sz w:val="28"/>
          <w:szCs w:val="28"/>
        </w:rPr>
        <w:t xml:space="preserve">. </w:t>
      </w:r>
    </w:p>
    <w:p w:rsidR="00CA4C75" w:rsidRPr="00E9447E" w:rsidRDefault="00CA4C75" w:rsidP="00CA4C75">
      <w:pPr>
        <w:pStyle w:val="a4"/>
        <w:ind w:firstLine="426"/>
        <w:jc w:val="both"/>
        <w:rPr>
          <w:sz w:val="28"/>
          <w:szCs w:val="28"/>
        </w:rPr>
      </w:pPr>
      <w:r w:rsidRPr="0035257C">
        <w:rPr>
          <w:i/>
          <w:sz w:val="28"/>
          <w:szCs w:val="28"/>
        </w:rPr>
        <w:t>Социально-бытовые навыки и ориентировка в пространстве: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постоянно необходим контроль взрослого. </w:t>
      </w:r>
      <w:r w:rsidRPr="004E01CE">
        <w:rPr>
          <w:sz w:val="28"/>
          <w:szCs w:val="28"/>
        </w:rPr>
        <w:t xml:space="preserve">Навыки самообслуживания сформированы в соответствии </w:t>
      </w:r>
      <w:r>
        <w:rPr>
          <w:sz w:val="28"/>
          <w:szCs w:val="28"/>
        </w:rPr>
        <w:t>с</w:t>
      </w:r>
      <w:r w:rsidRPr="004E01CE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ом, но не в полном объеме</w:t>
      </w:r>
      <w:r w:rsidRPr="004E01CE">
        <w:rPr>
          <w:sz w:val="28"/>
          <w:szCs w:val="28"/>
        </w:rPr>
        <w:t xml:space="preserve">: умеет самостоятельно одеваться, раздеваться, пользоваться столовыми приборами, </w:t>
      </w:r>
      <w:r>
        <w:rPr>
          <w:sz w:val="28"/>
          <w:szCs w:val="28"/>
        </w:rPr>
        <w:t>не умеет застегивать пуговицы и</w:t>
      </w:r>
      <w:r w:rsidRPr="004E01CE">
        <w:rPr>
          <w:sz w:val="28"/>
          <w:szCs w:val="28"/>
        </w:rPr>
        <w:t xml:space="preserve"> завязывать шнурки.</w:t>
      </w:r>
      <w:r>
        <w:rPr>
          <w:sz w:val="28"/>
          <w:szCs w:val="28"/>
        </w:rPr>
        <w:t xml:space="preserve">  </w:t>
      </w:r>
      <w:r w:rsidRPr="00011E45">
        <w:rPr>
          <w:color w:val="000000"/>
          <w:sz w:val="28"/>
          <w:szCs w:val="28"/>
          <w:shd w:val="clear" w:color="auto" w:fill="FFFFFF"/>
        </w:rPr>
        <w:t xml:space="preserve">Навыки пространственной ориентировки сформированы неполно,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011E45">
        <w:rPr>
          <w:color w:val="000000"/>
          <w:sz w:val="28"/>
          <w:szCs w:val="28"/>
          <w:shd w:val="clear" w:color="auto" w:fill="FFFFFF"/>
        </w:rPr>
        <w:t>ориентируется в основных понятиях времени</w:t>
      </w:r>
      <w:r>
        <w:rPr>
          <w:color w:val="000000"/>
          <w:sz w:val="28"/>
          <w:szCs w:val="28"/>
          <w:shd w:val="clear" w:color="auto" w:fill="FFFFFF"/>
        </w:rPr>
        <w:t xml:space="preserve"> (дни недели, времена года, месяцы)</w:t>
      </w:r>
      <w:r w:rsidRPr="00011E4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Не ориентируется</w:t>
      </w:r>
      <w:r w:rsidRPr="00E9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E9447E">
        <w:rPr>
          <w:sz w:val="28"/>
          <w:szCs w:val="28"/>
        </w:rPr>
        <w:t>на листе бумаги</w:t>
      </w:r>
      <w:r>
        <w:rPr>
          <w:sz w:val="28"/>
          <w:szCs w:val="28"/>
        </w:rPr>
        <w:t xml:space="preserve">, ни </w:t>
      </w:r>
      <w:r w:rsidRPr="00E9447E">
        <w:rPr>
          <w:sz w:val="28"/>
          <w:szCs w:val="28"/>
        </w:rPr>
        <w:t>на себе</w:t>
      </w:r>
      <w:r>
        <w:rPr>
          <w:iCs/>
          <w:sz w:val="28"/>
          <w:szCs w:val="28"/>
        </w:rPr>
        <w:t xml:space="preserve">, ни </w:t>
      </w:r>
      <w:r w:rsidRPr="00E9447E">
        <w:rPr>
          <w:sz w:val="28"/>
          <w:szCs w:val="28"/>
        </w:rPr>
        <w:t>в помещении.</w:t>
      </w:r>
      <w:r>
        <w:rPr>
          <w:sz w:val="28"/>
          <w:szCs w:val="28"/>
        </w:rPr>
        <w:t xml:space="preserve"> </w:t>
      </w:r>
    </w:p>
    <w:p w:rsidR="00CA4C75" w:rsidRDefault="00CA4C75" w:rsidP="00CA4C75">
      <w:pPr>
        <w:pStyle w:val="a4"/>
        <w:ind w:firstLine="426"/>
        <w:jc w:val="both"/>
        <w:rPr>
          <w:sz w:val="28"/>
          <w:szCs w:val="28"/>
        </w:rPr>
      </w:pPr>
      <w:r w:rsidRPr="0035257C">
        <w:rPr>
          <w:i/>
          <w:sz w:val="28"/>
          <w:szCs w:val="28"/>
        </w:rPr>
        <w:t>Отношение к занятиям и успеваемости: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занятиях не сидит, его трудно заинтересовать, так как он не всегда воспринимает и понимает то, чего от него хотят взрослые. Э</w:t>
      </w:r>
      <w:r w:rsidRPr="00703683">
        <w:rPr>
          <w:sz w:val="28"/>
          <w:szCs w:val="28"/>
        </w:rPr>
        <w:t>лементарны</w:t>
      </w:r>
      <w:r>
        <w:rPr>
          <w:sz w:val="28"/>
          <w:szCs w:val="28"/>
        </w:rPr>
        <w:t>е</w:t>
      </w:r>
      <w:r w:rsidRPr="00703683">
        <w:rPr>
          <w:sz w:val="28"/>
          <w:szCs w:val="28"/>
        </w:rPr>
        <w:t xml:space="preserve"> математически</w:t>
      </w:r>
      <w:r>
        <w:rPr>
          <w:sz w:val="28"/>
          <w:szCs w:val="28"/>
        </w:rPr>
        <w:t>е способности  не соответствуют возрасту. У</w:t>
      </w:r>
      <w:r w:rsidRPr="00703683">
        <w:rPr>
          <w:sz w:val="28"/>
          <w:szCs w:val="28"/>
        </w:rPr>
        <w:t xml:space="preserve">меет считать до </w:t>
      </w:r>
      <w:r>
        <w:rPr>
          <w:sz w:val="28"/>
          <w:szCs w:val="28"/>
        </w:rPr>
        <w:t xml:space="preserve">пяти с помощью взрослого. Не знает геометрические фигуры,  показывает простые фигуры (треугольник, квадрат, круг), не различает основные цвета. </w:t>
      </w:r>
      <w:r w:rsidRPr="004E01CE">
        <w:rPr>
          <w:sz w:val="28"/>
          <w:szCs w:val="28"/>
        </w:rPr>
        <w:t xml:space="preserve">Изобразительная деятельность ребенка </w:t>
      </w:r>
      <w:r>
        <w:rPr>
          <w:sz w:val="28"/>
          <w:szCs w:val="28"/>
        </w:rPr>
        <w:t xml:space="preserve">не </w:t>
      </w:r>
      <w:r w:rsidRPr="004E01CE">
        <w:rPr>
          <w:sz w:val="28"/>
          <w:szCs w:val="28"/>
        </w:rPr>
        <w:t>развита</w:t>
      </w:r>
      <w:r>
        <w:rPr>
          <w:sz w:val="28"/>
          <w:szCs w:val="28"/>
        </w:rPr>
        <w:t>. Любит раскрашивать, но не умеет подбирать цветовую гамму. Затрудняется</w:t>
      </w:r>
      <w:r w:rsidRPr="004E01CE">
        <w:rPr>
          <w:sz w:val="28"/>
          <w:szCs w:val="28"/>
        </w:rPr>
        <w:t xml:space="preserve"> конструировать </w:t>
      </w:r>
      <w:r>
        <w:rPr>
          <w:sz w:val="28"/>
          <w:szCs w:val="28"/>
        </w:rPr>
        <w:t xml:space="preserve">из геометрического и строительного материала. Умеет собирать картинку на четырех кубиках. </w:t>
      </w:r>
      <w:r w:rsidRPr="00CD3D5C">
        <w:rPr>
          <w:sz w:val="28"/>
          <w:szCs w:val="28"/>
          <w:shd w:val="clear" w:color="auto" w:fill="FFFFFF"/>
        </w:rPr>
        <w:t>Не умеет  следовать инструкции.</w:t>
      </w:r>
    </w:p>
    <w:p w:rsidR="00CA4C75" w:rsidRPr="00CE25B5" w:rsidRDefault="00CA4C75" w:rsidP="00CA4C75">
      <w:pPr>
        <w:pStyle w:val="a4"/>
        <w:ind w:firstLine="426"/>
        <w:jc w:val="both"/>
        <w:rPr>
          <w:sz w:val="28"/>
          <w:szCs w:val="28"/>
        </w:rPr>
      </w:pPr>
      <w:r w:rsidRPr="0035257C">
        <w:rPr>
          <w:i/>
          <w:sz w:val="28"/>
          <w:szCs w:val="28"/>
        </w:rPr>
        <w:t>Физическое развитие</w:t>
      </w:r>
      <w:r w:rsidRPr="00CE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CE25B5">
        <w:rPr>
          <w:sz w:val="28"/>
          <w:szCs w:val="28"/>
        </w:rPr>
        <w:t>соответствует возрасту</w:t>
      </w:r>
      <w:r>
        <w:rPr>
          <w:sz w:val="28"/>
          <w:szCs w:val="28"/>
        </w:rPr>
        <w:t xml:space="preserve">. </w:t>
      </w:r>
    </w:p>
    <w:p w:rsidR="00CA4C75" w:rsidRPr="00C15911" w:rsidRDefault="00CA4C75" w:rsidP="00CA4C75">
      <w:pPr>
        <w:pStyle w:val="a4"/>
        <w:ind w:firstLine="426"/>
        <w:jc w:val="both"/>
        <w:rPr>
          <w:sz w:val="28"/>
          <w:szCs w:val="28"/>
        </w:rPr>
      </w:pPr>
      <w:r w:rsidRPr="0035257C">
        <w:rPr>
          <w:i/>
          <w:sz w:val="28"/>
          <w:szCs w:val="28"/>
        </w:rPr>
        <w:t>Моторное развитие</w:t>
      </w:r>
      <w:r w:rsidRPr="0035257C">
        <w:rPr>
          <w:i/>
          <w:color w:val="000000"/>
          <w:sz w:val="28"/>
          <w:szCs w:val="28"/>
        </w:rPr>
        <w:t>.</w:t>
      </w:r>
      <w:r w:rsidRPr="00CE25B5">
        <w:rPr>
          <w:color w:val="000000"/>
          <w:sz w:val="28"/>
          <w:szCs w:val="28"/>
        </w:rPr>
        <w:t xml:space="preserve"> </w:t>
      </w:r>
      <w:r w:rsidRPr="00CE25B5">
        <w:rPr>
          <w:rStyle w:val="c0"/>
          <w:sz w:val="28"/>
          <w:szCs w:val="28"/>
        </w:rPr>
        <w:t>Общая моторика соответствует возрасту,  нарушений в состоянии опорно-двигательного аппарата нет,  </w:t>
      </w:r>
      <w:r w:rsidRPr="00A20626">
        <w:rPr>
          <w:sz w:val="28"/>
          <w:szCs w:val="28"/>
        </w:rPr>
        <w:t>он испытывает большие трудности в копировании даже простых движений.</w:t>
      </w:r>
      <w:r>
        <w:rPr>
          <w:sz w:val="28"/>
          <w:szCs w:val="28"/>
        </w:rPr>
        <w:t xml:space="preserve"> </w:t>
      </w:r>
      <w:r w:rsidRPr="00CE25B5">
        <w:rPr>
          <w:sz w:val="28"/>
          <w:szCs w:val="28"/>
        </w:rPr>
        <w:t xml:space="preserve">Мелкая моторика </w:t>
      </w:r>
      <w:r w:rsidRPr="00DC2DAC">
        <w:rPr>
          <w:rStyle w:val="c0"/>
          <w:sz w:val="28"/>
          <w:szCs w:val="28"/>
        </w:rPr>
        <w:t>развита недостаточно, движения рук неточные, испытывает трудности при овладении графическими навыками,  владеет карандашом</w:t>
      </w:r>
      <w:r>
        <w:rPr>
          <w:rStyle w:val="c0"/>
          <w:sz w:val="28"/>
          <w:szCs w:val="28"/>
        </w:rPr>
        <w:t xml:space="preserve">, но не видит границ предмета при раскрашивании. </w:t>
      </w:r>
      <w:r w:rsidRPr="00DC2DA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Не умеет работать ножницами, наблюдается </w:t>
      </w:r>
      <w:r w:rsidRPr="00DC2DAC">
        <w:rPr>
          <w:rStyle w:val="c0"/>
          <w:sz w:val="28"/>
          <w:szCs w:val="28"/>
        </w:rPr>
        <w:t>моторная нело</w:t>
      </w:r>
      <w:r>
        <w:rPr>
          <w:rStyle w:val="c0"/>
          <w:sz w:val="28"/>
          <w:szCs w:val="28"/>
        </w:rPr>
        <w:t xml:space="preserve">вкость при работе с пластилином. </w:t>
      </w:r>
      <w:r w:rsidRPr="00DC2DA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Т</w:t>
      </w:r>
      <w:r>
        <w:rPr>
          <w:sz w:val="28"/>
          <w:szCs w:val="28"/>
        </w:rPr>
        <w:t>оропится при выполнении заданий, поэтому в целом работа выглядит неаккуратной</w:t>
      </w:r>
      <w:r w:rsidRPr="00CE25B5">
        <w:rPr>
          <w:sz w:val="28"/>
          <w:szCs w:val="28"/>
        </w:rPr>
        <w:t>.</w:t>
      </w:r>
      <w:r w:rsidRPr="004C778F">
        <w:rPr>
          <w:sz w:val="28"/>
          <w:szCs w:val="28"/>
          <w:shd w:val="clear" w:color="auto" w:fill="FFFFFF"/>
        </w:rPr>
        <w:t xml:space="preserve"> </w:t>
      </w:r>
    </w:p>
    <w:p w:rsidR="00CA4C75" w:rsidRDefault="00CA4C75" w:rsidP="00CA4C75">
      <w:pPr>
        <w:pStyle w:val="a4"/>
        <w:ind w:firstLine="426"/>
        <w:jc w:val="both"/>
        <w:rPr>
          <w:sz w:val="28"/>
          <w:szCs w:val="28"/>
        </w:rPr>
      </w:pPr>
      <w:proofErr w:type="gramStart"/>
      <w:r w:rsidRPr="0035257C">
        <w:rPr>
          <w:i/>
          <w:sz w:val="28"/>
          <w:szCs w:val="28"/>
        </w:rPr>
        <w:t>Дополнительные особенности развития ребёнка (его положительные и отрицательные качества)</w:t>
      </w:r>
      <w:r w:rsidRPr="00A20626">
        <w:rPr>
          <w:sz w:val="28"/>
          <w:szCs w:val="28"/>
        </w:rPr>
        <w:t xml:space="preserve"> У ребёнка низкий уровень познавательного, социально-личностного и физического развитии, нарушена координаци</w:t>
      </w:r>
      <w:r>
        <w:rPr>
          <w:sz w:val="28"/>
          <w:szCs w:val="28"/>
        </w:rPr>
        <w:t>я движения, мелкой моторики рук.</w:t>
      </w:r>
      <w:proofErr w:type="gramEnd"/>
    </w:p>
    <w:p w:rsidR="00CA4C75" w:rsidRPr="0035257C" w:rsidRDefault="00CA4C75" w:rsidP="00CA4C75">
      <w:pPr>
        <w:pStyle w:val="22"/>
        <w:keepNext/>
        <w:keepLines/>
        <w:shd w:val="clear" w:color="auto" w:fill="auto"/>
        <w:tabs>
          <w:tab w:val="left" w:pos="2015"/>
        </w:tabs>
        <w:spacing w:line="240" w:lineRule="auto"/>
        <w:ind w:firstLine="0"/>
        <w:jc w:val="both"/>
        <w:rPr>
          <w:b/>
          <w:color w:val="000000"/>
          <w:sz w:val="28"/>
          <w:szCs w:val="28"/>
        </w:rPr>
      </w:pPr>
      <w:r w:rsidRPr="0035257C">
        <w:rPr>
          <w:b/>
          <w:color w:val="000000"/>
          <w:sz w:val="28"/>
          <w:szCs w:val="28"/>
        </w:rPr>
        <w:t>Речевые особенности.</w:t>
      </w:r>
    </w:p>
    <w:p w:rsidR="00CA4C75" w:rsidRPr="00AA5D3D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Особенности коммуникативного поведения: </w:t>
      </w:r>
      <w:r w:rsidRPr="00AA5D3D">
        <w:rPr>
          <w:rFonts w:ascii="Times New Roman" w:eastAsia="Times New Roman" w:hAnsi="Times New Roman" w:cs="Times New Roman"/>
          <w:sz w:val="28"/>
          <w:szCs w:val="28"/>
        </w:rPr>
        <w:t xml:space="preserve">Выраженный речевой негативизм, предпочитает общаться с помощью невербальных средств </w:t>
      </w:r>
      <w:r w:rsidRPr="00AA5D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(кивки, тактильный контакт, жесты, мимика, отдельные вокализации) Ответы на вопросы - однословные фразы. </w:t>
      </w:r>
    </w:p>
    <w:p w:rsidR="00CA4C75" w:rsidRPr="00AA5D3D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257C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Состояние связной речи: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15E1E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715E1E">
        <w:rPr>
          <w:rFonts w:ascii="Times New Roman" w:eastAsia="Times New Roman" w:hAnsi="Times New Roman" w:cs="Times New Roman"/>
          <w:sz w:val="28"/>
          <w:szCs w:val="28"/>
        </w:rPr>
        <w:t>оказатель «Связная речь</w:t>
      </w:r>
      <w:r w:rsidRPr="00AA5D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A5D3D">
        <w:rPr>
          <w:rFonts w:ascii="Times New Roman" w:eastAsia="Times New Roman" w:hAnsi="Times New Roman" w:cs="Times New Roman"/>
          <w:sz w:val="28"/>
          <w:szCs w:val="28"/>
        </w:rPr>
        <w:t xml:space="preserve"> -  тяжелая степень недоразвития: составление текста невозможно, понимание текста невозможно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15E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5E1E">
        <w:rPr>
          <w:rFonts w:ascii="Times New Roman" w:eastAsia="Times New Roman" w:hAnsi="Times New Roman" w:cs="Times New Roman"/>
          <w:iCs/>
          <w:sz w:val="28"/>
          <w:szCs w:val="28"/>
        </w:rPr>
        <w:t>ровень сформированности лексического строя (объем, структура):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л</w:t>
      </w:r>
      <w:r w:rsidRPr="00AA5D3D">
        <w:rPr>
          <w:rFonts w:ascii="Times New Roman" w:eastAsia="Times New Roman" w:hAnsi="Times New Roman" w:cs="Times New Roman"/>
          <w:sz w:val="28"/>
          <w:szCs w:val="28"/>
        </w:rPr>
        <w:t>ексический запас: тяжелая  степень недоразвития.</w:t>
      </w:r>
      <w:proofErr w:type="gramEnd"/>
      <w:r w:rsidRPr="00AA5D3D">
        <w:rPr>
          <w:rFonts w:ascii="Times New Roman" w:eastAsia="Times New Roman" w:hAnsi="Times New Roman" w:cs="Times New Roman"/>
          <w:sz w:val="28"/>
          <w:szCs w:val="28"/>
        </w:rPr>
        <w:t xml:space="preserve">  Наличие </w:t>
      </w:r>
      <w:proofErr w:type="spellStart"/>
      <w:r w:rsidRPr="00AA5D3D">
        <w:rPr>
          <w:rFonts w:ascii="Times New Roman" w:eastAsia="Times New Roman" w:hAnsi="Times New Roman" w:cs="Times New Roman"/>
          <w:sz w:val="28"/>
          <w:szCs w:val="28"/>
        </w:rPr>
        <w:t>лепетной</w:t>
      </w:r>
      <w:proofErr w:type="spellEnd"/>
      <w:r w:rsidRPr="00AA5D3D">
        <w:rPr>
          <w:rFonts w:ascii="Times New Roman" w:eastAsia="Times New Roman" w:hAnsi="Times New Roman" w:cs="Times New Roman"/>
          <w:sz w:val="28"/>
          <w:szCs w:val="28"/>
        </w:rPr>
        <w:t xml:space="preserve"> лексики, ограниченное понимание бытовой лексики.</w:t>
      </w:r>
    </w:p>
    <w:p w:rsidR="00CA4C75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57C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Уровень развития грамматического строя:</w:t>
      </w:r>
      <w:r w:rsidRPr="00715E1E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показатель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Грамматический строй речи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»-</w:t>
      </w:r>
      <w:proofErr w:type="gramEnd"/>
      <w:r w:rsidRPr="00715E1E">
        <w:rPr>
          <w:rFonts w:ascii="Times New Roman" w:eastAsia="Times New Roman" w:hAnsi="Times New Roman" w:cs="Times New Roman"/>
          <w:iCs/>
          <w:sz w:val="28"/>
          <w:szCs w:val="28"/>
        </w:rPr>
        <w:t>низкий  уровень</w:t>
      </w:r>
      <w:r>
        <w:rPr>
          <w:rFonts w:ascii="Times New Roman" w:hAnsi="Times New Roman" w:cs="Times New Roman"/>
          <w:sz w:val="28"/>
          <w:szCs w:val="28"/>
        </w:rPr>
        <w:t>-отсутствие грамматического оформления речи, резкое ограничение понимания грамматических форм и конструкций.</w:t>
      </w:r>
    </w:p>
    <w:p w:rsidR="00CA4C75" w:rsidRPr="00AA5D3D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7C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Состояние звуковой стороны речи:</w:t>
      </w:r>
      <w:r w:rsidRPr="00AA5D3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15E1E">
        <w:rPr>
          <w:rFonts w:ascii="Times New Roman" w:eastAsia="Times New Roman" w:hAnsi="Times New Roman" w:cs="Times New Roman"/>
          <w:iCs/>
          <w:sz w:val="28"/>
          <w:szCs w:val="28"/>
        </w:rPr>
        <w:t>тяжелая степень недоразвития</w:t>
      </w:r>
    </w:p>
    <w:p w:rsidR="00CA4C75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57C">
        <w:rPr>
          <w:rFonts w:ascii="Times New Roman" w:eastAsia="Times New Roman" w:hAnsi="Times New Roman" w:cs="Times New Roman"/>
          <w:i/>
          <w:iCs/>
          <w:sz w:val="28"/>
          <w:szCs w:val="28"/>
        </w:rPr>
        <w:t>Звукопроизношение: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15E1E">
        <w:rPr>
          <w:rFonts w:ascii="Times New Roman" w:eastAsia="Times New Roman" w:hAnsi="Times New Roman" w:cs="Times New Roman"/>
          <w:iCs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олированное произношение некоторых звуков, звукоподражаний, но неосознанное. Коммуникативная сторона речи не сформирована.</w:t>
      </w:r>
    </w:p>
    <w:p w:rsidR="00CA4C75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57C">
        <w:rPr>
          <w:rFonts w:ascii="Times New Roman" w:eastAsia="Times New Roman" w:hAnsi="Times New Roman" w:cs="Times New Roman"/>
          <w:i/>
          <w:iCs/>
          <w:sz w:val="28"/>
          <w:szCs w:val="28"/>
        </w:rPr>
        <w:t>Фонематическое восприятие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  <w:r w:rsidRPr="00715E1E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сформировано, понимание ограничено, не различает слова, близкие по звуковому составу</w:t>
      </w:r>
    </w:p>
    <w:p w:rsidR="00CA4C75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57C">
        <w:rPr>
          <w:rFonts w:ascii="Times New Roman" w:eastAsia="Times New Roman" w:hAnsi="Times New Roman" w:cs="Times New Roman"/>
          <w:i/>
          <w:iCs/>
          <w:sz w:val="28"/>
          <w:szCs w:val="28"/>
        </w:rPr>
        <w:t>Слоговая структура слова: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15E1E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спользует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слова, двусложные слова различной структуры, в том числе, со стечениями 2х согласных на границе слога, трехсложные слова с открытыми и закрытыми слогами, слова более сложной слоговой структуры недоступны: усечение и перестановки слогов и согласных в стечениях, недоговаривает последний взрывной согласный. Очень нечетко, почти неразборчиво воспроизводит контур слова; при повторном произнесении  не воспроизводит слово </w:t>
      </w:r>
    </w:p>
    <w:p w:rsidR="00CA4C75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Просодическая сторона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речи–</w:t>
      </w:r>
      <w:r w:rsidRPr="0035257C">
        <w:rPr>
          <w:rFonts w:ascii="Times New Roman" w:eastAsia="Times New Roman" w:hAnsi="Times New Roman" w:cs="Times New Roman"/>
          <w:i/>
          <w:iCs/>
          <w:sz w:val="28"/>
          <w:szCs w:val="28"/>
        </w:rPr>
        <w:t>тяжелая</w:t>
      </w:r>
      <w:proofErr w:type="gramEnd"/>
      <w:r w:rsidRPr="003525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степень нарушения: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15E1E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ечь интонационно монотонная, затруднения в использовании вопросительной интонации, в выделении логического ударения,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паузации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Умеренная назализация. Речевое дыхание поверхностное, короткий слабый речевой выдох, несовпадение вдоха и логических пауз. Голос звонкий.</w:t>
      </w:r>
    </w:p>
    <w:p w:rsidR="00CA4C75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7C">
        <w:rPr>
          <w:rFonts w:ascii="Times New Roman" w:eastAsia="Times New Roman" w:hAnsi="Times New Roman" w:cs="Times New Roman"/>
          <w:i/>
          <w:sz w:val="28"/>
          <w:szCs w:val="28"/>
        </w:rPr>
        <w:t>Особенности строения и двигательные функции артикуляционного аппарата: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E1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мешанный парез кончика языка,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гипертонус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спинки, двигательная функция – точность нарушена, переключаемость низкая.</w:t>
      </w:r>
    </w:p>
    <w:p w:rsidR="00CA4C75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57C">
        <w:rPr>
          <w:rFonts w:ascii="Times New Roman" w:eastAsia="Times New Roman" w:hAnsi="Times New Roman" w:cs="Times New Roman"/>
          <w:i/>
          <w:sz w:val="28"/>
          <w:szCs w:val="28"/>
        </w:rPr>
        <w:t>Темпо-ритмическая сторона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тяжелая  степень выраженности нарушения темп ускорен, встречаются слова с неправильно интонационно выделяемым ударным слогом; наблюдаются продолжительные паузы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езитации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C75" w:rsidRPr="0035257C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57C">
        <w:rPr>
          <w:rFonts w:ascii="Times New Roman" w:eastAsia="Times New Roman" w:hAnsi="Times New Roman" w:cs="Times New Roman"/>
          <w:i/>
          <w:sz w:val="28"/>
          <w:szCs w:val="28"/>
        </w:rPr>
        <w:t>Уровень сформированности звукового/</w:t>
      </w:r>
      <w:proofErr w:type="spellStart"/>
      <w:proofErr w:type="gramStart"/>
      <w:r w:rsidRPr="0035257C">
        <w:rPr>
          <w:rFonts w:ascii="Times New Roman" w:eastAsia="Times New Roman" w:hAnsi="Times New Roman" w:cs="Times New Roman"/>
          <w:i/>
          <w:sz w:val="28"/>
          <w:szCs w:val="28"/>
        </w:rPr>
        <w:t>звуко</w:t>
      </w:r>
      <w:proofErr w:type="spellEnd"/>
      <w:r w:rsidRPr="0035257C">
        <w:rPr>
          <w:rFonts w:ascii="Times New Roman" w:eastAsia="Times New Roman" w:hAnsi="Times New Roman" w:cs="Times New Roman"/>
          <w:i/>
          <w:sz w:val="28"/>
          <w:szCs w:val="28"/>
        </w:rPr>
        <w:t>-буквенного</w:t>
      </w:r>
      <w:proofErr w:type="gramEnd"/>
      <w:r w:rsidRPr="0035257C">
        <w:rPr>
          <w:rFonts w:ascii="Times New Roman" w:eastAsia="Times New Roman" w:hAnsi="Times New Roman" w:cs="Times New Roman"/>
          <w:i/>
          <w:sz w:val="28"/>
          <w:szCs w:val="28"/>
        </w:rPr>
        <w:t xml:space="preserve"> анализа речи</w:t>
      </w:r>
    </w:p>
    <w:p w:rsidR="00CA4C75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 элементарные формы звукового анализа</w:t>
      </w:r>
    </w:p>
    <w:p w:rsidR="00CA4C75" w:rsidRPr="0035257C" w:rsidRDefault="00CA4C75" w:rsidP="00CA4C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C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Психологические особенности</w:t>
      </w:r>
      <w:r w:rsidRPr="0035257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 xml:space="preserve">Внешний вид и поведение в ситуации обследования: </w:t>
      </w:r>
      <w:r w:rsidRPr="00DE12D8">
        <w:rPr>
          <w:rFonts w:ascii="Times New Roman" w:hAnsi="Times New Roman"/>
          <w:sz w:val="28"/>
          <w:szCs w:val="28"/>
        </w:rPr>
        <w:t xml:space="preserve">аккуратный,  физическое развитие соответствует </w:t>
      </w:r>
      <w:r>
        <w:rPr>
          <w:rFonts w:ascii="Times New Roman" w:hAnsi="Times New Roman"/>
          <w:sz w:val="28"/>
          <w:szCs w:val="28"/>
        </w:rPr>
        <w:t>возрасту.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Темп работы и работоспособность: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cs="Helvetica"/>
          <w:sz w:val="28"/>
          <w:szCs w:val="28"/>
        </w:rPr>
        <w:t>р</w:t>
      </w:r>
      <w:r w:rsidRPr="00DE12D8">
        <w:rPr>
          <w:rFonts w:ascii="Times New Roman" w:hAnsi="Times New Roman" w:cs="Times New Roman"/>
          <w:sz w:val="28"/>
          <w:szCs w:val="28"/>
        </w:rPr>
        <w:t>аботоспособность низкая; утомляем, истощаем, рассеян, не усидчив. Наблюдаются резкие колебания работоспособности на протяжении обследования; темп работы замедлен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lastRenderedPageBreak/>
        <w:t>Общая осведомленность ребенка (социальн</w:t>
      </w:r>
      <w:proofErr w:type="gramStart"/>
      <w:r w:rsidRPr="0035257C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35257C">
        <w:rPr>
          <w:rFonts w:ascii="Times New Roman" w:hAnsi="Times New Roman"/>
          <w:i/>
          <w:sz w:val="28"/>
          <w:szCs w:val="28"/>
        </w:rPr>
        <w:t xml:space="preserve"> бытовая ориентировка):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/>
          <w:sz w:val="28"/>
          <w:szCs w:val="28"/>
        </w:rPr>
        <w:t>низкая, не соответствует возрастной норме (ориентируется в близких родственных отношениях- мать-отец)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257C">
        <w:rPr>
          <w:rFonts w:ascii="Times New Roman" w:hAnsi="Times New Roman"/>
          <w:i/>
          <w:sz w:val="28"/>
          <w:szCs w:val="28"/>
        </w:rPr>
        <w:t>Особенности поведения:</w:t>
      </w:r>
      <w:r w:rsidRPr="00352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12D8">
        <w:rPr>
          <w:rFonts w:ascii="Times New Roman" w:hAnsi="Times New Roman"/>
          <w:sz w:val="28"/>
          <w:szCs w:val="28"/>
        </w:rPr>
        <w:t>активный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, не усидчивый, постоянно </w:t>
      </w:r>
      <w:r w:rsidRPr="00DE12D8">
        <w:rPr>
          <w:rFonts w:ascii="Times New Roman" w:hAnsi="Times New Roman"/>
          <w:sz w:val="28"/>
          <w:szCs w:val="28"/>
        </w:rPr>
        <w:t>перемещается в пространстве, не может сосредоточиться</w:t>
      </w:r>
    </w:p>
    <w:p w:rsidR="00CA4C75" w:rsidRPr="0035257C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5257C">
        <w:rPr>
          <w:rFonts w:ascii="Times New Roman" w:hAnsi="Times New Roman"/>
          <w:i/>
          <w:sz w:val="28"/>
          <w:szCs w:val="28"/>
        </w:rPr>
        <w:t xml:space="preserve">Характеристика моторики, в </w:t>
      </w:r>
      <w:proofErr w:type="spellStart"/>
      <w:r w:rsidRPr="0035257C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35257C">
        <w:rPr>
          <w:rFonts w:ascii="Times New Roman" w:hAnsi="Times New Roman"/>
          <w:i/>
          <w:sz w:val="28"/>
          <w:szCs w:val="28"/>
        </w:rPr>
        <w:t xml:space="preserve">. графической деятельности: 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общая моторика</w:t>
      </w:r>
      <w:r w:rsidRPr="00DE12D8">
        <w:rPr>
          <w:rFonts w:ascii="Times New Roman" w:hAnsi="Times New Roman"/>
          <w:sz w:val="28"/>
          <w:szCs w:val="28"/>
        </w:rPr>
        <w:t xml:space="preserve"> - сформирована недостаточно (</w:t>
      </w:r>
      <w:r w:rsidRPr="00DE12D8">
        <w:rPr>
          <w:rFonts w:ascii="Times New Roman" w:hAnsi="Times New Roman" w:cs="Times New Roman"/>
          <w:sz w:val="28"/>
          <w:szCs w:val="28"/>
        </w:rPr>
        <w:t xml:space="preserve">нарушена координация движений: </w:t>
      </w:r>
      <w:r w:rsidRPr="00DE12D8">
        <w:rPr>
          <w:rFonts w:ascii="Times New Roman" w:hAnsi="Times New Roman"/>
          <w:sz w:val="28"/>
          <w:szCs w:val="28"/>
        </w:rPr>
        <w:t xml:space="preserve">не умеет прыгать, при беге спотыкается, навыки </w:t>
      </w:r>
      <w:proofErr w:type="gramStart"/>
      <w:r w:rsidRPr="00DE12D8">
        <w:rPr>
          <w:rFonts w:ascii="Times New Roman" w:hAnsi="Times New Roman"/>
          <w:sz w:val="28"/>
          <w:szCs w:val="28"/>
        </w:rPr>
        <w:t>бросания</w:t>
      </w:r>
      <w:proofErr w:type="gramEnd"/>
      <w:r w:rsidRPr="00DE12D8">
        <w:rPr>
          <w:rFonts w:ascii="Times New Roman" w:hAnsi="Times New Roman"/>
          <w:sz w:val="28"/>
          <w:szCs w:val="28"/>
        </w:rPr>
        <w:t xml:space="preserve"> и ловли мяча не сформированы</w:t>
      </w:r>
      <w:r w:rsidRPr="00DE12D8">
        <w:rPr>
          <w:rFonts w:ascii="Times New Roman" w:hAnsi="Times New Roman" w:cs="Times New Roman"/>
          <w:sz w:val="28"/>
          <w:szCs w:val="28"/>
        </w:rPr>
        <w:t>;  затрудняется при необходимости удержать равновесие, испытывает трудности регуляции темпа движений</w:t>
      </w:r>
      <w:r w:rsidRPr="00DE12D8">
        <w:rPr>
          <w:rFonts w:ascii="Times New Roman" w:hAnsi="Times New Roman"/>
          <w:sz w:val="28"/>
          <w:szCs w:val="28"/>
        </w:rPr>
        <w:t xml:space="preserve">); 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мелкая моторика</w:t>
      </w:r>
      <w:r w:rsidRPr="00DE12D8">
        <w:rPr>
          <w:rFonts w:ascii="Times New Roman" w:hAnsi="Times New Roman"/>
          <w:sz w:val="28"/>
          <w:szCs w:val="28"/>
        </w:rPr>
        <w:t xml:space="preserve"> – не </w:t>
      </w:r>
      <w:r w:rsidRPr="00DE12D8">
        <w:rPr>
          <w:rFonts w:ascii="Times New Roman" w:hAnsi="Times New Roman" w:cs="Times New Roman"/>
          <w:sz w:val="28"/>
          <w:szCs w:val="28"/>
        </w:rPr>
        <w:t>скоординированы движения пальцев, умение делать мелкие, точные движения на бытовом уровне (</w:t>
      </w:r>
      <w:r w:rsidRPr="00DE12D8">
        <w:rPr>
          <w:rFonts w:ascii="Times New Roman" w:hAnsi="Times New Roman"/>
          <w:sz w:val="28"/>
          <w:szCs w:val="28"/>
        </w:rPr>
        <w:t>практически не умеет держать карандаш, пользоваться вилкой, шнуровать обувь и т.д.</w:t>
      </w:r>
      <w:r w:rsidRPr="00DE12D8">
        <w:rPr>
          <w:rFonts w:ascii="Times New Roman" w:hAnsi="Times New Roman" w:cs="Times New Roman"/>
          <w:sz w:val="28"/>
          <w:szCs w:val="28"/>
        </w:rPr>
        <w:t>);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графические навыки</w:t>
      </w:r>
      <w:r w:rsidRPr="00DE12D8">
        <w:rPr>
          <w:rFonts w:ascii="Times New Roman" w:hAnsi="Times New Roman"/>
          <w:sz w:val="28"/>
          <w:szCs w:val="28"/>
        </w:rPr>
        <w:t xml:space="preserve"> развиты слабо (линии штриховки тонкие, неуверенные, отрывистые)</w:t>
      </w:r>
      <w:r w:rsidRPr="00DE12D8">
        <w:rPr>
          <w:rFonts w:cs="Helvetica"/>
          <w:sz w:val="28"/>
          <w:szCs w:val="28"/>
        </w:rPr>
        <w:t>.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Особенности памяти: слухоречевая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/>
          <w:sz w:val="28"/>
          <w:szCs w:val="28"/>
        </w:rPr>
        <w:t>снижена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257C">
        <w:rPr>
          <w:rFonts w:ascii="Times New Roman" w:hAnsi="Times New Roman"/>
          <w:i/>
          <w:sz w:val="28"/>
          <w:szCs w:val="28"/>
        </w:rPr>
        <w:t xml:space="preserve">зрительная </w:t>
      </w:r>
      <w:r w:rsidRPr="00DE12D8">
        <w:rPr>
          <w:rFonts w:ascii="Times New Roman" w:hAnsi="Times New Roman"/>
          <w:sz w:val="28"/>
          <w:szCs w:val="28"/>
        </w:rPr>
        <w:t>в  норме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Особенности восприятия: цвета, форма, величины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/>
          <w:sz w:val="28"/>
          <w:szCs w:val="28"/>
        </w:rPr>
        <w:t>не знает, не определяет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5257C">
        <w:rPr>
          <w:rFonts w:ascii="Times New Roman" w:hAnsi="Times New Roman"/>
          <w:b/>
          <w:i/>
          <w:sz w:val="28"/>
          <w:szCs w:val="28"/>
        </w:rPr>
        <w:t>пространства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/>
          <w:sz w:val="28"/>
          <w:szCs w:val="28"/>
        </w:rPr>
        <w:t>сформировано  недостаточно (разрезные картинки собирает 3-4 первично с помощью, временные представления, ориентация в пространстве не</w:t>
      </w:r>
      <w:r>
        <w:rPr>
          <w:rFonts w:ascii="Times New Roman" w:hAnsi="Times New Roman"/>
          <w:sz w:val="28"/>
          <w:szCs w:val="28"/>
        </w:rPr>
        <w:t xml:space="preserve"> соответствуют возрастной норме</w:t>
      </w:r>
      <w:r w:rsidRPr="00DE12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5257C">
        <w:rPr>
          <w:rFonts w:ascii="Times New Roman" w:hAnsi="Times New Roman"/>
          <w:i/>
          <w:sz w:val="28"/>
          <w:szCs w:val="28"/>
        </w:rPr>
        <w:t>т</w:t>
      </w:r>
      <w:r w:rsidRPr="0035257C">
        <w:rPr>
          <w:rFonts w:ascii="Times New Roman" w:hAnsi="Times New Roman" w:cs="Times New Roman"/>
          <w:i/>
          <w:sz w:val="28"/>
          <w:szCs w:val="28"/>
        </w:rPr>
        <w:t>рудности в восприятии сюжетного изображени</w:t>
      </w:r>
      <w:proofErr w:type="gramStart"/>
      <w:r w:rsidRPr="0035257C">
        <w:rPr>
          <w:rFonts w:ascii="Times New Roman" w:hAnsi="Times New Roman" w:cs="Times New Roman"/>
          <w:i/>
          <w:sz w:val="28"/>
          <w:szCs w:val="28"/>
        </w:rPr>
        <w:t>я</w:t>
      </w:r>
      <w:r w:rsidRPr="00DE12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12D8">
        <w:rPr>
          <w:rFonts w:ascii="Times New Roman" w:hAnsi="Times New Roman" w:cs="Times New Roman"/>
          <w:sz w:val="28"/>
          <w:szCs w:val="28"/>
        </w:rPr>
        <w:t xml:space="preserve"> сюжет в целом не воспринимает, на конкретные вопросы взрослого показывает изображенное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Особенности внимания: концентрация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/>
          <w:sz w:val="28"/>
          <w:szCs w:val="28"/>
        </w:rPr>
        <w:t>низкая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257C">
        <w:rPr>
          <w:rFonts w:ascii="Times New Roman" w:hAnsi="Times New Roman"/>
          <w:i/>
          <w:sz w:val="28"/>
          <w:szCs w:val="28"/>
        </w:rPr>
        <w:t>объем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/>
          <w:sz w:val="28"/>
          <w:szCs w:val="28"/>
        </w:rPr>
        <w:t>ниже среднего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2D8">
        <w:rPr>
          <w:rFonts w:ascii="Times New Roman" w:hAnsi="Times New Roman" w:cs="Times New Roman"/>
          <w:sz w:val="28"/>
          <w:szCs w:val="28"/>
        </w:rPr>
        <w:t>Не умеет длительно сосредоточиться на каком-либо деле; не способен к распределению и переключению внимания с одного вида деятельности на другой.</w:t>
      </w:r>
      <w:proofErr w:type="gramEnd"/>
      <w:r w:rsidRPr="00DE12D8">
        <w:rPr>
          <w:rFonts w:ascii="Times New Roman" w:hAnsi="Times New Roman" w:cs="Times New Roman"/>
          <w:sz w:val="28"/>
          <w:szCs w:val="28"/>
        </w:rPr>
        <w:t xml:space="preserve"> Проявляет рассеивание внимания на второстепенное с потерей основного, наблюдаются значительные трудности сосредоточения</w:t>
      </w:r>
      <w:proofErr w:type="gramStart"/>
      <w:r w:rsidRPr="00DE1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2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E12D8">
        <w:rPr>
          <w:rFonts w:ascii="Times New Roman" w:hAnsi="Times New Roman" w:cs="Times New Roman"/>
          <w:sz w:val="28"/>
          <w:szCs w:val="28"/>
        </w:rPr>
        <w:t>едостаточный уровень произвольности внимания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Особенности мышления: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10547E">
        <w:rPr>
          <w:rFonts w:ascii="Times New Roman" w:hAnsi="Times New Roman"/>
          <w:sz w:val="28"/>
          <w:szCs w:val="28"/>
        </w:rPr>
        <w:t>а</w:t>
      </w:r>
      <w:r w:rsidRPr="00DE12D8">
        <w:rPr>
          <w:rFonts w:ascii="Times New Roman" w:hAnsi="Times New Roman"/>
          <w:sz w:val="28"/>
          <w:szCs w:val="28"/>
        </w:rPr>
        <w:t>глядно-действенное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E12D8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2D8">
        <w:rPr>
          <w:rFonts w:ascii="Times New Roman" w:hAnsi="Times New Roman"/>
          <w:sz w:val="28"/>
          <w:szCs w:val="28"/>
        </w:rPr>
        <w:t>классификацию на элементарном бытовом уровне с использованием наглядного материала методом проб и ошибок (помощь взрослого)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E12D8">
        <w:rPr>
          <w:rFonts w:ascii="Times New Roman" w:hAnsi="Times New Roman"/>
          <w:sz w:val="28"/>
          <w:szCs w:val="28"/>
        </w:rPr>
        <w:t>не обобщает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10547E">
        <w:rPr>
          <w:rFonts w:ascii="Times New Roman" w:hAnsi="Times New Roman"/>
          <w:sz w:val="28"/>
          <w:szCs w:val="28"/>
        </w:rPr>
        <w:t>анализ</w:t>
      </w:r>
      <w:proofErr w:type="gramEnd"/>
      <w:r w:rsidRPr="0010547E">
        <w:rPr>
          <w:rFonts w:ascii="Times New Roman" w:hAnsi="Times New Roman"/>
          <w:sz w:val="28"/>
          <w:szCs w:val="28"/>
        </w:rPr>
        <w:t xml:space="preserve"> и синтез </w:t>
      </w:r>
      <w:r w:rsidRPr="00DE12D8">
        <w:rPr>
          <w:rFonts w:ascii="Times New Roman" w:hAnsi="Times New Roman"/>
          <w:sz w:val="28"/>
          <w:szCs w:val="28"/>
        </w:rPr>
        <w:t>не соответствует возрастной норме</w:t>
      </w:r>
      <w:r>
        <w:rPr>
          <w:rFonts w:ascii="Times New Roman" w:hAnsi="Times New Roman"/>
          <w:sz w:val="28"/>
          <w:szCs w:val="28"/>
        </w:rPr>
        <w:t>.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sz w:val="28"/>
          <w:szCs w:val="28"/>
        </w:rPr>
        <w:t>Особенности воображения: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/>
          <w:sz w:val="28"/>
          <w:szCs w:val="28"/>
        </w:rPr>
        <w:t>не соответствует возрастной норме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Особенности эмоционально-личностной сферы: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 w:cs="Times New Roman"/>
          <w:sz w:val="28"/>
          <w:szCs w:val="28"/>
        </w:rPr>
        <w:t>эмоциональная неустойчивость, лабильность, легкость смены настроений и контрастных проявлений эмоций, отсутствие эмоциональной привязанности</w:t>
      </w:r>
    </w:p>
    <w:p w:rsidR="00CA4C75" w:rsidRPr="00DE12D8" w:rsidRDefault="00CA4C75" w:rsidP="00CA4C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Особенности мотивационно - волевой сферы</w:t>
      </w:r>
      <w:r>
        <w:rPr>
          <w:rFonts w:ascii="Times New Roman" w:hAnsi="Times New Roman"/>
          <w:b/>
          <w:sz w:val="28"/>
          <w:szCs w:val="28"/>
        </w:rPr>
        <w:t>:</w:t>
      </w:r>
      <w:r w:rsidRPr="00DE12D8"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/>
          <w:sz w:val="28"/>
          <w:szCs w:val="28"/>
        </w:rPr>
        <w:t xml:space="preserve">мотив поведения чаще эмоциональный, практически отсутствуют волевые усилия при выполнении заданий, </w:t>
      </w:r>
      <w:r w:rsidRPr="00DE12D8">
        <w:rPr>
          <w:rFonts w:ascii="Times New Roman" w:hAnsi="Times New Roman" w:cs="Times New Roman"/>
          <w:sz w:val="28"/>
          <w:szCs w:val="28"/>
        </w:rPr>
        <w:t>несамостоятельность и внушаемость</w:t>
      </w:r>
      <w:r w:rsidRPr="00DE12D8">
        <w:rPr>
          <w:rFonts w:ascii="Times New Roman" w:hAnsi="Times New Roman"/>
          <w:sz w:val="28"/>
          <w:szCs w:val="28"/>
        </w:rPr>
        <w:t xml:space="preserve"> </w:t>
      </w:r>
    </w:p>
    <w:p w:rsidR="00CA4C75" w:rsidRDefault="00CA4C75" w:rsidP="00CA4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57C">
        <w:rPr>
          <w:rFonts w:ascii="Times New Roman" w:hAnsi="Times New Roman"/>
          <w:i/>
          <w:sz w:val="28"/>
          <w:szCs w:val="28"/>
        </w:rPr>
        <w:t>Характер межличностных отношений: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2D8">
        <w:rPr>
          <w:rFonts w:ascii="Times New Roman" w:hAnsi="Times New Roman" w:cs="Times New Roman"/>
          <w:sz w:val="28"/>
          <w:szCs w:val="28"/>
        </w:rPr>
        <w:t xml:space="preserve">межличностные отношения неустойчивы, взаимодействие носит ситуативный характер,  предпочитает общение </w:t>
      </w:r>
      <w:proofErr w:type="gramStart"/>
      <w:r w:rsidRPr="00DE12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12D8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F9082E" w:rsidRDefault="00F9082E" w:rsidP="00F9082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4"/>
      <w:r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  <w:t>1.3. Планируемые результаты</w:t>
      </w:r>
    </w:p>
    <w:p w:rsidR="00F9082E" w:rsidRDefault="00F9082E" w:rsidP="00F9082E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Ребенок – инвалид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ИПРА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имеет ограничения в способности к общению (первая степень), способность к передвижению (первая степень).</w:t>
      </w: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9082E" w:rsidTr="00F9082E">
        <w:trPr>
          <w:trHeight w:val="4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2E" w:rsidRDefault="00F9082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Способность к общению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2E" w:rsidRDefault="00F9082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Ребенок владеет навыками  активной речи, формирует активный и пассивный словарь.  Выстраивает  диалог со сверстниками и взрослыми, просит помощь, участвует в коллективной деятельности.</w:t>
            </w:r>
          </w:p>
        </w:tc>
      </w:tr>
      <w:tr w:rsidR="00F9082E" w:rsidTr="00F9082E">
        <w:trPr>
          <w:trHeight w:val="4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2E" w:rsidRDefault="00F9082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Способность к передвижению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2E" w:rsidRDefault="00F9082E">
            <w:pPr>
              <w:pStyle w:val="aff2"/>
              <w:shd w:val="clear" w:color="auto" w:fill="auto"/>
              <w:ind w:firstLine="0"/>
              <w:rPr>
                <w:sz w:val="24"/>
              </w:rPr>
            </w:pPr>
            <w:r>
              <w:rPr>
                <w:sz w:val="24"/>
              </w:rPr>
              <w:t>Ребенок  овладевает умениями  выполнять различные физические упражнения, выполнять элементарные двигательные действия, самостоятельно передвигаться в помещениях и на улице.</w:t>
            </w:r>
            <w:r w:rsidR="007E030B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  <w:lang w:bidi="ru-RU"/>
              </w:rPr>
              <w:t>Ребенок владеет простейшими навыками самообслуживания: умеет одеваться, раздеваться с частичной помощью взрослых</w:t>
            </w:r>
          </w:p>
        </w:tc>
      </w:tr>
    </w:tbl>
    <w:p w:rsidR="00CA4C75" w:rsidRDefault="00CA4C75" w:rsidP="00CA4C75">
      <w:pPr>
        <w:pStyle w:val="13"/>
        <w:keepNext/>
        <w:keepLines/>
        <w:shd w:val="clear" w:color="auto" w:fill="auto"/>
        <w:spacing w:line="240" w:lineRule="auto"/>
        <w:ind w:left="300" w:firstLine="426"/>
        <w:jc w:val="both"/>
        <w:rPr>
          <w:color w:val="000000"/>
          <w:sz w:val="28"/>
          <w:szCs w:val="28"/>
        </w:rPr>
      </w:pPr>
    </w:p>
    <w:p w:rsidR="00CA4C75" w:rsidRPr="0035257C" w:rsidRDefault="00CA4C75" w:rsidP="00CA4C7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4"/>
        </w:rPr>
      </w:pPr>
      <w:bookmarkStart w:id="4" w:name="bookmark5"/>
      <w:bookmarkEnd w:id="3"/>
      <w:r>
        <w:rPr>
          <w:rFonts w:ascii="Times New Roman" w:hAnsi="Times New Roman"/>
          <w:b/>
          <w:sz w:val="28"/>
          <w:szCs w:val="24"/>
        </w:rPr>
        <w:t>2.</w:t>
      </w:r>
      <w:r w:rsidRPr="0035257C">
        <w:rPr>
          <w:rFonts w:ascii="Times New Roman" w:hAnsi="Times New Roman"/>
          <w:b/>
          <w:sz w:val="28"/>
          <w:szCs w:val="24"/>
        </w:rPr>
        <w:t>СОДЕРЖАТЕЛЬНЫЙ РАЗДЕЛ.</w:t>
      </w:r>
    </w:p>
    <w:p w:rsidR="00CA4C75" w:rsidRPr="00722F3D" w:rsidRDefault="00CA4C75" w:rsidP="00CA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Взаимодействие с педагогами и специалистами </w:t>
      </w:r>
    </w:p>
    <w:p w:rsidR="00CA4C75" w:rsidRPr="00F9082E" w:rsidRDefault="00CA4C75" w:rsidP="00F9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9082E">
        <w:rPr>
          <w:rFonts w:ascii="Times New Roman" w:hAnsi="Times New Roman" w:cs="Times New Roman"/>
          <w:color w:val="000000"/>
          <w:sz w:val="26"/>
          <w:szCs w:val="26"/>
        </w:rPr>
        <w:t xml:space="preserve">Ребенок - инвалид в соответствии с индивидуальной программой реабилитации ребенка - инвалида, выдаваемой федеральными государственными учреждениями </w:t>
      </w:r>
      <w:proofErr w:type="spellStart"/>
      <w:proofErr w:type="gramStart"/>
      <w:r w:rsidRPr="00F9082E">
        <w:rPr>
          <w:rFonts w:ascii="Times New Roman" w:hAnsi="Times New Roman" w:cs="Times New Roman"/>
          <w:color w:val="000000"/>
          <w:sz w:val="26"/>
          <w:szCs w:val="26"/>
        </w:rPr>
        <w:t>медико</w:t>
      </w:r>
      <w:proofErr w:type="spellEnd"/>
      <w:r w:rsidRPr="00F9082E">
        <w:rPr>
          <w:rFonts w:ascii="Times New Roman" w:hAnsi="Times New Roman" w:cs="Times New Roman"/>
          <w:color w:val="000000"/>
          <w:sz w:val="26"/>
          <w:szCs w:val="26"/>
        </w:rPr>
        <w:t xml:space="preserve"> - социальной</w:t>
      </w:r>
      <w:proofErr w:type="gramEnd"/>
      <w:r w:rsidRPr="00F9082E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экспертизы имеет ограничения: </w:t>
      </w:r>
    </w:p>
    <w:p w:rsidR="00CA4C75" w:rsidRPr="00F9082E" w:rsidRDefault="00CA4C75" w:rsidP="007E0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9082E">
        <w:rPr>
          <w:rFonts w:ascii="Times New Roman" w:hAnsi="Times New Roman" w:cs="Times New Roman"/>
          <w:color w:val="000000"/>
          <w:sz w:val="26"/>
          <w:szCs w:val="26"/>
        </w:rPr>
        <w:t xml:space="preserve">1. Способность к самообслуживанию – 1. </w:t>
      </w:r>
    </w:p>
    <w:p w:rsidR="00CA4C75" w:rsidRPr="00F9082E" w:rsidRDefault="00CA4C75" w:rsidP="007E0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9082E">
        <w:rPr>
          <w:rFonts w:ascii="Times New Roman" w:hAnsi="Times New Roman" w:cs="Times New Roman"/>
          <w:color w:val="000000"/>
          <w:sz w:val="26"/>
          <w:szCs w:val="26"/>
        </w:rPr>
        <w:t xml:space="preserve">2. Способность к общению –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A4C75" w:rsidRPr="00F9082E" w:rsidTr="007E030B">
        <w:tc>
          <w:tcPr>
            <w:tcW w:w="209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Воспитатели</w:t>
            </w:r>
          </w:p>
        </w:tc>
        <w:tc>
          <w:tcPr>
            <w:tcW w:w="7478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Создают комфортные условия для развития, воспитания и образования с учетом возрастных и индивидуальных особенностей ребенка-инвалида. Обеспечивает индивидуальный подход к ребенку-инвалиду с учетом рекомендаций специалистов</w:t>
            </w:r>
          </w:p>
        </w:tc>
      </w:tr>
      <w:tr w:rsidR="00CA4C75" w:rsidRPr="00F9082E" w:rsidTr="007E030B">
        <w:tc>
          <w:tcPr>
            <w:tcW w:w="209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Учитель-логопед</w:t>
            </w:r>
          </w:p>
        </w:tc>
        <w:tc>
          <w:tcPr>
            <w:tcW w:w="7478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Проводит индивидуальное коррекционное занятие, на котором осуществляет работу на развитие, расширение словаря; развитие мелкой и артикуляционной моторики; развитие связной речи и речевого общения, на развитие способности к самообслуживанию</w:t>
            </w:r>
            <w:r w:rsidR="00F03501"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 ориентации, общению, </w:t>
            </w:r>
            <w:proofErr w:type="gramStart"/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контролю за</w:t>
            </w:r>
            <w:proofErr w:type="gramEnd"/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своим поведением ориентировки в пространстве и на своём теле. Консультирует родителей (законных представителей) ребенка-инвалида по вопросам воспитания в семье; консультирует педагогов по вопросам организации взаимодействия с ребенком – инвалидом.</w:t>
            </w:r>
          </w:p>
        </w:tc>
      </w:tr>
      <w:tr w:rsidR="00CA4C75" w:rsidRPr="00F9082E" w:rsidTr="007E030B">
        <w:tc>
          <w:tcPr>
            <w:tcW w:w="209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Педагог-психолог</w:t>
            </w:r>
          </w:p>
        </w:tc>
        <w:tc>
          <w:tcPr>
            <w:tcW w:w="7478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Осуществляет индивидуальное коррекционное занятие с ребенком – инвалидом по развитию способностей к самообслуживанию, ориентации, общению, </w:t>
            </w:r>
            <w:proofErr w:type="gramStart"/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контролю за</w:t>
            </w:r>
            <w:proofErr w:type="gramEnd"/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своим поведением; консультирует родителей (законных представителей) ребенка-инвалида по вопросам воспитания в семье; консультирует педагогов по вопросам организации взаимодействия с ребенком – инвалидом.</w:t>
            </w:r>
          </w:p>
        </w:tc>
      </w:tr>
      <w:tr w:rsidR="00CA4C75" w:rsidRPr="00F9082E" w:rsidTr="007E030B">
        <w:tc>
          <w:tcPr>
            <w:tcW w:w="2093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Музыкальный </w:t>
            </w:r>
          </w:p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</w:t>
            </w:r>
          </w:p>
        </w:tc>
        <w:tc>
          <w:tcPr>
            <w:tcW w:w="7478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Развивает способности к самообслуживанию, ориентации, общению, </w:t>
            </w:r>
            <w:proofErr w:type="gramStart"/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>контролю за</w:t>
            </w:r>
            <w:proofErr w:type="gramEnd"/>
            <w:r w:rsidRPr="00F9082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своим поведением посредством музыкальной деятельности.</w:t>
            </w:r>
          </w:p>
        </w:tc>
      </w:tr>
    </w:tbl>
    <w:p w:rsidR="00CA4C75" w:rsidRDefault="00CA4C75" w:rsidP="00CA4C7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A4C75" w:rsidRPr="00F9082E" w:rsidRDefault="00CA4C75" w:rsidP="00CA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90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Способность к самообслуживанию</w:t>
      </w:r>
    </w:p>
    <w:p w:rsidR="00CA4C75" w:rsidRPr="00F9082E" w:rsidRDefault="00CA4C75" w:rsidP="00CA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90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 степень </w:t>
      </w:r>
      <w:r w:rsidRPr="00F9082E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F9082E">
        <w:rPr>
          <w:rFonts w:ascii="Times New Roman" w:eastAsia="Times New Roman" w:hAnsi="Times New Roman" w:cs="Times New Roman"/>
          <w:sz w:val="26"/>
          <w:szCs w:val="26"/>
        </w:rPr>
        <w:t>способность к самообслуживанию при более длительной затрате времени, дробности его выполнения, сокращении объема с использованием при необходимости вспомогательных технических средств</w:t>
      </w:r>
      <w:r w:rsidRPr="00F908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A4C75" w:rsidRPr="00F9082E" w:rsidTr="006D740D">
        <w:tc>
          <w:tcPr>
            <w:tcW w:w="1384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CA4C75" w:rsidRPr="00F9082E" w:rsidTr="006D740D">
        <w:tc>
          <w:tcPr>
            <w:tcW w:w="9571" w:type="dxa"/>
            <w:gridSpan w:val="2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План работы воспитателя</w:t>
            </w:r>
          </w:p>
        </w:tc>
      </w:tr>
      <w:tr w:rsidR="00CA4C75" w:rsidRPr="00F9082E" w:rsidTr="006D740D">
        <w:tc>
          <w:tcPr>
            <w:tcW w:w="1384" w:type="dxa"/>
          </w:tcPr>
          <w:p w:rsidR="00CA4C75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сентябрь, октябрь, ноябрь, 2018</w:t>
            </w:r>
            <w:r w:rsidR="00CA4C75" w:rsidRPr="00F908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pStyle w:val="Default"/>
              <w:rPr>
                <w:u w:val="single"/>
              </w:rPr>
            </w:pPr>
            <w:r w:rsidRPr="00F9082E">
              <w:t xml:space="preserve">                        </w:t>
            </w:r>
            <w:r w:rsidRPr="00F9082E">
              <w:rPr>
                <w:u w:val="single"/>
              </w:rPr>
              <w:t xml:space="preserve">Навыки личной гигиены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вести себя в соответствии с правилами поведения (не шуметь, не разбрызгивать воду).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Упражнять в умении завертывать рукава с помощью взрослого.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Совершенствовать умение мыть лицо и руки. Мыть руки с мылом перед </w:t>
            </w:r>
            <w:r w:rsidRPr="00F9082E">
              <w:lastRenderedPageBreak/>
              <w:t>едой, после пользования туалетом, по мере загрязнения.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находить полотенце по картинке - символу и осуществлять действия с ним (насухо вытирать лицо и руки)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Формировать умение с помощью жестов, звуков, слова  проситься в туалет.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Игровая ситуация: «Научим Машу правильно мыть руки»,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«Как </w:t>
            </w:r>
            <w:proofErr w:type="spellStart"/>
            <w:r w:rsidRPr="00F9082E">
              <w:rPr>
                <w:i/>
                <w:iCs/>
              </w:rPr>
              <w:t>Хрюша</w:t>
            </w:r>
            <w:proofErr w:type="spellEnd"/>
            <w:r w:rsidRPr="00F9082E">
              <w:rPr>
                <w:i/>
                <w:iCs/>
              </w:rPr>
              <w:t xml:space="preserve"> умывается»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Заучивание </w:t>
            </w:r>
            <w:proofErr w:type="spellStart"/>
            <w:r w:rsidRPr="00F9082E">
              <w:rPr>
                <w:i/>
                <w:iCs/>
              </w:rPr>
              <w:t>потешек</w:t>
            </w:r>
            <w:proofErr w:type="spellEnd"/>
            <w:r w:rsidRPr="00F9082E">
              <w:rPr>
                <w:i/>
                <w:iCs/>
              </w:rPr>
              <w:t xml:space="preserve">: </w:t>
            </w:r>
            <w:proofErr w:type="gramStart"/>
            <w:r w:rsidRPr="00F9082E">
              <w:rPr>
                <w:i/>
                <w:iCs/>
              </w:rPr>
              <w:t xml:space="preserve">«Я сегодня утром рано, умывался из под крана»; </w:t>
            </w:r>
            <w:proofErr w:type="gramEnd"/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«Чистая водичка моет Вове личико, Танечке личико, а пальчики Антошке».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Н. Найденова «Наши полотенца».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Настольная игра «Предметы в ванной комнате». </w:t>
            </w:r>
          </w:p>
          <w:p w:rsidR="00CA4C75" w:rsidRPr="00F9082E" w:rsidRDefault="00CA4C75" w:rsidP="006D740D">
            <w:pPr>
              <w:pStyle w:val="Default"/>
              <w:rPr>
                <w:u w:val="single"/>
              </w:rPr>
            </w:pPr>
            <w:r w:rsidRPr="00F9082E">
              <w:t xml:space="preserve">                              </w:t>
            </w:r>
            <w:r w:rsidRPr="00F9082E">
              <w:rPr>
                <w:u w:val="single"/>
              </w:rPr>
              <w:t xml:space="preserve">Самообслуживание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Совершенствовать умение самостоятельно и с помощью взрослого одеваться, раздеваться, аккуратно складывать одежду и вешать, ставить на место обувь.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Д/и: «Мишка замерз», «Кукла Катя пришла в детский сад» </w:t>
            </w:r>
          </w:p>
          <w:p w:rsidR="00CA4C75" w:rsidRPr="00F9082E" w:rsidRDefault="00CA4C75" w:rsidP="006D740D">
            <w:pPr>
              <w:pStyle w:val="Default"/>
              <w:rPr>
                <w:i/>
                <w:iCs/>
              </w:rPr>
            </w:pPr>
            <w:r w:rsidRPr="00F9082E">
              <w:rPr>
                <w:i/>
                <w:iCs/>
              </w:rPr>
              <w:t xml:space="preserve">Чтение отрывка Н. Носов «Заплатка».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Воспитывать стремление быть аккуратным, опрятным.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>С/</w:t>
            </w:r>
            <w:proofErr w:type="gramStart"/>
            <w:r w:rsidRPr="00F9082E">
              <w:rPr>
                <w:i/>
                <w:iCs/>
              </w:rPr>
              <w:t>р</w:t>
            </w:r>
            <w:proofErr w:type="gramEnd"/>
            <w:r w:rsidRPr="00F9082E">
              <w:rPr>
                <w:i/>
                <w:iCs/>
              </w:rPr>
              <w:t xml:space="preserve">: «Расчеши Мишку»,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Проговаривание взрослым: «Расти коса…», «Как у солнышка лучики горят»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Закрепить правила поведения в раздевальной комнате.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Игровая ситуация «Поможем кукле». </w:t>
            </w:r>
          </w:p>
          <w:p w:rsidR="00CA4C75" w:rsidRPr="00F9082E" w:rsidRDefault="00CA4C75" w:rsidP="006D740D">
            <w:pPr>
              <w:pStyle w:val="Default"/>
              <w:rPr>
                <w:u w:val="single"/>
              </w:rPr>
            </w:pPr>
            <w:r w:rsidRPr="00F9082E">
              <w:t xml:space="preserve">                           </w:t>
            </w:r>
            <w:r w:rsidRPr="00F9082E">
              <w:rPr>
                <w:u w:val="single"/>
              </w:rPr>
              <w:t xml:space="preserve">Навыки культурной еды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Формировать умение правильно держать ложку ведущей рукой, пользоваться вилкой.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Формировать умение пользоваться ложкой по назначению и брать ее ведущей рукой, пододвигать ближе к себе тарелку и бокал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Игра-экспериментирование с природным материалом: «Налей воду в кастрюлю»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пользоваться салфеткой во время приема пищи.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Упражнять в умении  подавать знак ( фраза, слово)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что ребенок хочет пить. </w:t>
            </w:r>
          </w:p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Учить ребенка есть аккуратно: пищу брать по – немного, хорошо пережевывать, не торопиться. </w:t>
            </w:r>
          </w:p>
          <w:p w:rsidR="00CA4C75" w:rsidRPr="00F9082E" w:rsidRDefault="00CA4C75" w:rsidP="006D740D">
            <w:pPr>
              <w:pStyle w:val="Default"/>
              <w:jc w:val="both"/>
            </w:pPr>
            <w:r w:rsidRPr="00F9082E">
              <w:rPr>
                <w:i/>
                <w:iCs/>
              </w:rPr>
              <w:t>С/</w:t>
            </w:r>
            <w:proofErr w:type="gramStart"/>
            <w:r w:rsidRPr="00F9082E">
              <w:rPr>
                <w:i/>
                <w:iCs/>
              </w:rPr>
              <w:t>р</w:t>
            </w:r>
            <w:proofErr w:type="gramEnd"/>
            <w:r w:rsidRPr="00F9082E">
              <w:rPr>
                <w:i/>
                <w:iCs/>
              </w:rPr>
              <w:t xml:space="preserve"> игра: «Накормим Катю», «Зайка в гостях у Мишки»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Д/и: «Подбери блюдца к чашкам» </w:t>
            </w:r>
          </w:p>
        </w:tc>
      </w:tr>
      <w:tr w:rsidR="00CA4C75" w:rsidRPr="00F9082E" w:rsidTr="006D740D">
        <w:tc>
          <w:tcPr>
            <w:tcW w:w="1384" w:type="dxa"/>
          </w:tcPr>
          <w:p w:rsidR="00CA4C75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декабрь, январь, февраль, 2019</w:t>
            </w:r>
            <w:r w:rsidR="00CA4C75" w:rsidRPr="00F908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pStyle w:val="Default"/>
              <w:jc w:val="center"/>
              <w:rPr>
                <w:u w:val="single"/>
              </w:rPr>
            </w:pPr>
            <w:r w:rsidRPr="00F9082E">
              <w:rPr>
                <w:u w:val="single"/>
              </w:rPr>
              <w:t>Навыки личной гигиены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вести себя в соответствии с правилами поведения (не шуметь, не разбрызгивать воду).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Упражнять в умении завертывать рукава самостоятельно и с помощью взрослого, открывать и закрывать кран.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>Пальчиковая игра «</w:t>
            </w:r>
            <w:proofErr w:type="gramStart"/>
            <w:r w:rsidRPr="00F9082E">
              <w:rPr>
                <w:i/>
                <w:iCs/>
              </w:rPr>
              <w:t>Моем</w:t>
            </w:r>
            <w:proofErr w:type="gramEnd"/>
            <w:r w:rsidRPr="00F9082E">
              <w:rPr>
                <w:i/>
                <w:iCs/>
              </w:rPr>
              <w:t xml:space="preserve"> руки».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Совершенствовать умение мыть </w:t>
            </w:r>
            <w:proofErr w:type="spellStart"/>
            <w:proofErr w:type="gramStart"/>
            <w:r w:rsidRPr="00F9082E">
              <w:t>мыть</w:t>
            </w:r>
            <w:proofErr w:type="spellEnd"/>
            <w:proofErr w:type="gramEnd"/>
            <w:r w:rsidRPr="00F9082E">
              <w:t xml:space="preserve"> руки с мылом перед едой и по мере загрязнения, после пользования туалетом.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Чтение </w:t>
            </w:r>
            <w:proofErr w:type="spellStart"/>
            <w:r w:rsidRPr="00F9082E">
              <w:rPr>
                <w:i/>
                <w:iCs/>
              </w:rPr>
              <w:t>А.Барто</w:t>
            </w:r>
            <w:proofErr w:type="spellEnd"/>
            <w:r w:rsidRPr="00F9082E">
              <w:rPr>
                <w:i/>
                <w:iCs/>
              </w:rPr>
              <w:t xml:space="preserve"> «Девочка чумазая» </w:t>
            </w:r>
          </w:p>
          <w:p w:rsidR="00CA4C75" w:rsidRPr="00F9082E" w:rsidRDefault="00CA4C75" w:rsidP="006D740D">
            <w:pPr>
              <w:pStyle w:val="Default"/>
              <w:jc w:val="center"/>
              <w:rPr>
                <w:u w:val="single"/>
              </w:rPr>
            </w:pPr>
            <w:r w:rsidRPr="00F9082E">
              <w:rPr>
                <w:u w:val="single"/>
              </w:rPr>
              <w:t>Самообслуживание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жестами или звуками обращаться за помощью.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Совершенствовать умение самостоятельно и с помощью взрослого одеваться, раздеваться, аккуратно складывать одежду и вешать, ставить на место обувь, просушивать и чистить одежду.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Дидактическая игра «Научим куклу Катю раздеваться»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Воспитывать стремление быть опрятным.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Художественное слово: И. </w:t>
            </w:r>
            <w:proofErr w:type="spellStart"/>
            <w:r w:rsidRPr="00F9082E">
              <w:rPr>
                <w:i/>
                <w:iCs/>
              </w:rPr>
              <w:t>Саконская</w:t>
            </w:r>
            <w:proofErr w:type="spellEnd"/>
            <w:r w:rsidRPr="00F9082E">
              <w:rPr>
                <w:i/>
                <w:iCs/>
              </w:rPr>
              <w:t xml:space="preserve"> «Где мой пальчик». </w:t>
            </w:r>
          </w:p>
          <w:p w:rsidR="00CA4C75" w:rsidRPr="00F9082E" w:rsidRDefault="00CA4C75" w:rsidP="006D740D">
            <w:pPr>
              <w:pStyle w:val="Default"/>
              <w:jc w:val="center"/>
              <w:rPr>
                <w:u w:val="single"/>
              </w:rPr>
            </w:pPr>
            <w:r w:rsidRPr="00F9082E">
              <w:rPr>
                <w:u w:val="single"/>
              </w:rPr>
              <w:t>Навыки культурной еды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lastRenderedPageBreak/>
              <w:t xml:space="preserve">Совершенствовать умение правильно держать ложку, пользоваться вилкой.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Воспитывать культуру поведения за столом.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Упражнять в умении жестом или звуками подавать знак, что ребенок хочет пить.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>Игровая ситуация «Что нужно кукле?»</w:t>
            </w:r>
            <w:r w:rsidRPr="00F9082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A4C75" w:rsidRPr="00F9082E" w:rsidTr="006D740D">
        <w:tc>
          <w:tcPr>
            <w:tcW w:w="1384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март, апрель, </w:t>
            </w:r>
            <w:r w:rsidR="006D740D" w:rsidRPr="00F9082E">
              <w:rPr>
                <w:rFonts w:ascii="Times New Roman" w:hAnsi="Times New Roman"/>
                <w:sz w:val="24"/>
                <w:szCs w:val="24"/>
              </w:rPr>
              <w:t>май, 2019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pStyle w:val="Default"/>
              <w:jc w:val="center"/>
              <w:rPr>
                <w:u w:val="single"/>
              </w:rPr>
            </w:pPr>
            <w:r w:rsidRPr="00F9082E">
              <w:rPr>
                <w:u w:val="single"/>
              </w:rPr>
              <w:t>Навыки личной гигиены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вести себя в соответствии с правилами поведения (не шуметь, не разбрызгивать воду).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Упражнять в умении пользоваться индивидуальной расческой, носовым платком.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Совершенствовать умение мыть лицо и руки, открывать и закрывать кран.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Игра с движением «Зайка в гости собирается». </w:t>
            </w:r>
          </w:p>
          <w:p w:rsidR="00CA4C75" w:rsidRPr="00F9082E" w:rsidRDefault="00CA4C75" w:rsidP="006D740D">
            <w:pPr>
              <w:pStyle w:val="Default"/>
              <w:jc w:val="center"/>
              <w:rPr>
                <w:u w:val="single"/>
              </w:rPr>
            </w:pPr>
            <w:r w:rsidRPr="00F9082E">
              <w:rPr>
                <w:u w:val="single"/>
              </w:rPr>
              <w:t>Самообслуживание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Совершенствовать умение самостоятельно и с помощью взрослого одеваться, раздеваться, аккуратно складывать одежду и вешать, ставить на место обувь.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Совершенствовать умение жестами или звуками обращаться за помощью.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Воспитывать стремление всегда быть аккуратным, опрятным.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Игра на развитие моторики «Зашнуруй ботинок». </w:t>
            </w:r>
          </w:p>
          <w:p w:rsidR="00CA4C75" w:rsidRPr="00F9082E" w:rsidRDefault="00CA4C75" w:rsidP="006D740D">
            <w:pPr>
              <w:pStyle w:val="Default"/>
              <w:jc w:val="center"/>
              <w:rPr>
                <w:u w:val="single"/>
              </w:rPr>
            </w:pPr>
            <w:r w:rsidRPr="00F9082E">
              <w:rPr>
                <w:u w:val="single"/>
              </w:rPr>
              <w:t>Навыки культурной еды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Формировать умение правильно держать ложку, пользоваться вилкой, есть аккуратно над тарелкой.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есть аккуратно.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Упражнять в умении пользоваться салфеткой во время приема пищи.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>Игровая ситуация «Праздник».</w:t>
            </w:r>
            <w:r w:rsidRPr="00F9082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A4C75" w:rsidRPr="00F9082E" w:rsidTr="006D740D">
        <w:tc>
          <w:tcPr>
            <w:tcW w:w="1384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июнь, июль, август, </w:t>
            </w:r>
            <w:r w:rsidR="006D740D" w:rsidRPr="00F9082E">
              <w:rPr>
                <w:rFonts w:ascii="Times New Roman" w:hAnsi="Times New Roman"/>
                <w:sz w:val="24"/>
                <w:szCs w:val="24"/>
              </w:rPr>
              <w:t>2019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pStyle w:val="Default"/>
              <w:jc w:val="center"/>
              <w:rPr>
                <w:u w:val="single"/>
              </w:rPr>
            </w:pPr>
            <w:r w:rsidRPr="00F9082E">
              <w:rPr>
                <w:u w:val="single"/>
              </w:rPr>
              <w:t>Навыки личной гигиены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Упражнять в умении завертывать рукава самостоятельно и с помощью взрослого.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Совершенствовать умение мыть руки с мылом перед едой и по мере загрязнения, после пользования туалетом.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Упражнять в умении пользоваться индивидуальной расческой, носовым платком.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Художественное слово: </w:t>
            </w:r>
            <w:proofErr w:type="spellStart"/>
            <w:r w:rsidRPr="00F9082E">
              <w:rPr>
                <w:i/>
                <w:iCs/>
              </w:rPr>
              <w:t>К.Чуковский</w:t>
            </w:r>
            <w:proofErr w:type="spellEnd"/>
            <w:r w:rsidRPr="00F9082E">
              <w:rPr>
                <w:i/>
                <w:iCs/>
              </w:rPr>
              <w:t xml:space="preserve"> «</w:t>
            </w:r>
            <w:proofErr w:type="spellStart"/>
            <w:r w:rsidRPr="00F9082E">
              <w:rPr>
                <w:i/>
                <w:iCs/>
              </w:rPr>
              <w:t>Мойдодыр</w:t>
            </w:r>
            <w:proofErr w:type="spellEnd"/>
            <w:r w:rsidRPr="00F9082E">
              <w:rPr>
                <w:i/>
                <w:iCs/>
              </w:rPr>
              <w:t xml:space="preserve">». </w:t>
            </w:r>
          </w:p>
          <w:p w:rsidR="00CA4C75" w:rsidRPr="00F9082E" w:rsidRDefault="00CA4C75" w:rsidP="006D740D">
            <w:pPr>
              <w:pStyle w:val="Default"/>
              <w:jc w:val="center"/>
              <w:rPr>
                <w:u w:val="single"/>
              </w:rPr>
            </w:pPr>
            <w:r w:rsidRPr="00F9082E">
              <w:rPr>
                <w:u w:val="single"/>
              </w:rPr>
              <w:t>Самообслуживание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Совершенствовать умение самостоятельно и с помощью взрослого одеваться, раздеваться, аккуратно складывать одежду и вешать, ставить на место обувь.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Игры - упражнения на развитие мелкой моторики для упражнения в застегивании, шнуровке, завязывании. Совершенствовать умение жестами или звуками обращаться за помощью.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Закрепить навык самостоятельного поддержания аккуратного внешнего вида;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Игровая ситуация ««Поможем Андрюше и Маше найти свои вещи и оденем их на прогулку». </w:t>
            </w:r>
          </w:p>
          <w:p w:rsidR="00CA4C75" w:rsidRPr="00F9082E" w:rsidRDefault="00CA4C75" w:rsidP="006D740D">
            <w:pPr>
              <w:pStyle w:val="Default"/>
              <w:jc w:val="center"/>
              <w:rPr>
                <w:u w:val="single"/>
              </w:rPr>
            </w:pPr>
            <w:r w:rsidRPr="00F9082E">
              <w:rPr>
                <w:u w:val="single"/>
              </w:rPr>
              <w:t>Навыки культурной еды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сохранять правильную осанку за столом.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Воспитывать умение есть аккуратно.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Упражнять в умении пользоваться салфеткой во время приема пищи.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Дидактическая игра «Сервируем стол».</w:t>
            </w:r>
            <w:r w:rsidRPr="00F9082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4215B" w:rsidRPr="00F9082E" w:rsidTr="006D740D">
        <w:tc>
          <w:tcPr>
            <w:tcW w:w="1384" w:type="dxa"/>
          </w:tcPr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План работы педагога-психолога</w:t>
            </w:r>
          </w:p>
        </w:tc>
      </w:tr>
      <w:tr w:rsidR="00A4215B" w:rsidRPr="00F9082E" w:rsidTr="006D740D">
        <w:tc>
          <w:tcPr>
            <w:tcW w:w="1384" w:type="dxa"/>
          </w:tcPr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 xml:space="preserve">Июнь-август, </w:t>
            </w:r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8187" w:type="dxa"/>
          </w:tcPr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lastRenderedPageBreak/>
              <w:t xml:space="preserve">Наблюдение. Углубленное изучение особенностей интеллектуального развития ребенка, личностных и поведенческих реакций. Построение </w:t>
            </w:r>
            <w:r w:rsidRPr="00F9082E">
              <w:rPr>
                <w:rStyle w:val="110"/>
                <w:b w:val="0"/>
                <w:sz w:val="24"/>
                <w:szCs w:val="24"/>
              </w:rPr>
              <w:lastRenderedPageBreak/>
              <w:t>образовательно-воспитательного процесса (с учетом индивидуальных возрастных, психофизиологических, личностных особенностей и возможностей ребенка),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деятельности.</w:t>
            </w:r>
          </w:p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>Психолого-педагогическая поддержка ребенка в летний оздоровительный период. Игры: «Пузырь», «Пройди по дорожке», «Хвост дракона».</w:t>
            </w:r>
          </w:p>
        </w:tc>
      </w:tr>
      <w:tr w:rsidR="00A4215B" w:rsidRPr="00F9082E" w:rsidTr="006D740D">
        <w:tc>
          <w:tcPr>
            <w:tcW w:w="1384" w:type="dxa"/>
          </w:tcPr>
          <w:p w:rsidR="00A4215B" w:rsidRPr="00F9082E" w:rsidRDefault="00A4215B">
            <w:pPr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lastRenderedPageBreak/>
              <w:t>Сентябрь-</w:t>
            </w:r>
          </w:p>
          <w:p w:rsidR="00A4215B" w:rsidRPr="00F9082E" w:rsidRDefault="00A4215B">
            <w:pPr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ноябрь,</w:t>
            </w:r>
          </w:p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>2018г.</w:t>
            </w:r>
          </w:p>
        </w:tc>
        <w:tc>
          <w:tcPr>
            <w:tcW w:w="8187" w:type="dxa"/>
          </w:tcPr>
          <w:p w:rsidR="00A4215B" w:rsidRPr="00F9082E" w:rsidRDefault="00A4215B">
            <w:pPr>
              <w:ind w:left="120"/>
              <w:rPr>
                <w:rStyle w:val="110"/>
                <w:b w:val="0"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Цель: формирование познавательного интереса, пространственного восприятия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 xml:space="preserve"> Тема: «Семья»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Учить правильно, различать цвета: дидактическая игра «Одень Петю»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Формировать пространственные понятия: «Собери (сложи) картинку» (предлагаются картинки, разрезанные по вертикали и горизонтали на четыре части)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Учить выделять из фона, выбирать по образцу необходимые элементы: Дидактическая игра « Собери бусы</w:t>
            </w:r>
            <w:proofErr w:type="gramStart"/>
            <w:r w:rsidRPr="00F9082E">
              <w:rPr>
                <w:rStyle w:val="110"/>
                <w:b w:val="0"/>
                <w:sz w:val="24"/>
                <w:szCs w:val="24"/>
              </w:rPr>
              <w:t xml:space="preserve"> .</w:t>
            </w:r>
            <w:proofErr w:type="gramEnd"/>
            <w:r w:rsidRPr="00F9082E">
              <w:rPr>
                <w:rStyle w:val="110"/>
                <w:b w:val="0"/>
                <w:sz w:val="24"/>
                <w:szCs w:val="24"/>
              </w:rPr>
              <w:t>.»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Формировать умение ориентироваться на листе: игра «Лабиринт» (подари маме цветок, а бабушке - открытку).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Тема: «Игрушки»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Учить воспроизводить пространственные отношения между предметами по наглядному образцу: сюжетно-ролевая игра «Одень Машу». Учить различать основные цвета: Дидактическая игра «Покажи красного, синего, белого... цвета»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 xml:space="preserve">Формировать умение различать игрушки по цвету, величине: игра: «Дай, найди </w:t>
            </w:r>
            <w:proofErr w:type="gramStart"/>
            <w:r w:rsidRPr="00F9082E">
              <w:rPr>
                <w:rStyle w:val="110"/>
                <w:b w:val="0"/>
                <w:sz w:val="24"/>
                <w:szCs w:val="24"/>
              </w:rPr>
              <w:t>такую</w:t>
            </w:r>
            <w:proofErr w:type="gramEnd"/>
            <w:r w:rsidRPr="00F9082E">
              <w:rPr>
                <w:rStyle w:val="110"/>
                <w:b w:val="0"/>
                <w:sz w:val="24"/>
                <w:szCs w:val="24"/>
              </w:rPr>
              <w:t xml:space="preserve"> же...»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Тема: «Части тела и лица»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Формировать умение выполнять последовательную цепочку действий: игры-</w:t>
            </w:r>
            <w:proofErr w:type="spellStart"/>
            <w:r w:rsidRPr="00F9082E">
              <w:rPr>
                <w:rStyle w:val="110"/>
                <w:b w:val="0"/>
                <w:sz w:val="24"/>
                <w:szCs w:val="24"/>
              </w:rPr>
              <w:t>потешки</w:t>
            </w:r>
            <w:proofErr w:type="spellEnd"/>
            <w:r w:rsidRPr="00F9082E">
              <w:rPr>
                <w:rStyle w:val="110"/>
                <w:b w:val="0"/>
                <w:sz w:val="24"/>
                <w:szCs w:val="24"/>
              </w:rPr>
              <w:t xml:space="preserve"> «Куклы-подружки»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Развивать общую моторику и координацию движений, подражательность - игра с движение «У жирафа»</w:t>
            </w:r>
          </w:p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>Развивать координацию движений рук, со зрительным прослеживанием: рисование «Обведи ладошку», «Разукрась ладошку»</w:t>
            </w:r>
          </w:p>
        </w:tc>
      </w:tr>
      <w:tr w:rsidR="00A4215B" w:rsidRPr="00F9082E" w:rsidTr="006D740D">
        <w:tc>
          <w:tcPr>
            <w:tcW w:w="1384" w:type="dxa"/>
          </w:tcPr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>Декабр</w:t>
            </w:r>
            <w:proofErr w:type="gramStart"/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>ь-</w:t>
            </w:r>
            <w:proofErr w:type="gramEnd"/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 xml:space="preserve"> февраль, 2019 г.</w:t>
            </w:r>
          </w:p>
        </w:tc>
        <w:tc>
          <w:tcPr>
            <w:tcW w:w="8187" w:type="dxa"/>
          </w:tcPr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Цель: формирование познавательного интереса, навыков выделения предметов из многих, группировать по назначению.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Тема: «Туалетные принадлежности»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 xml:space="preserve">Формировать умение выполнять игровые действия совместно </w:t>
            </w:r>
            <w:proofErr w:type="gramStart"/>
            <w:r w:rsidRPr="00F9082E">
              <w:rPr>
                <w:rStyle w:val="110"/>
                <w:b w:val="0"/>
                <w:sz w:val="24"/>
                <w:szCs w:val="24"/>
              </w:rPr>
              <w:t>со</w:t>
            </w:r>
            <w:proofErr w:type="gramEnd"/>
            <w:r w:rsidRPr="00F9082E">
              <w:rPr>
                <w:rStyle w:val="110"/>
                <w:b w:val="0"/>
                <w:sz w:val="24"/>
                <w:szCs w:val="24"/>
              </w:rPr>
              <w:t xml:space="preserve"> взрослым, по подражанию: упражнение «игры с куклой»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Развивать умение показывать по словесной инструкции, выделять предметы из общего: дидактическая игра «Кукла Маша умывается» Учить группировать предметы по назначению: игра «Парикмахерская»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Тема: «Фрукты»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Формировать умение выполнять игровые действия совместно с взрослым, по подражанию, по образцу: дидактическая игра «Угости зайку»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Развивать узнавание целого предмета по его фрагментам: дидактическая игра «Что это за фрукт»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Учить группировать предметы упражнение «Собери фрукты в корзину»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Тема: «Овощи»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Развивать умение узнавать целый предмет по его фрагментам «Что это за овощ»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 xml:space="preserve">Учить обследовать конкретные предметы, соотносить их с геометрическими эталонами простой формы: дидактическая игра «Подбери </w:t>
            </w:r>
            <w:proofErr w:type="spellStart"/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>по</w:t>
            </w:r>
            <w:r w:rsidRPr="00F9082E">
              <w:rPr>
                <w:rStyle w:val="110"/>
                <w:b w:val="0"/>
                <w:sz w:val="24"/>
                <w:szCs w:val="24"/>
              </w:rPr>
              <w:t>форме</w:t>
            </w:r>
            <w:proofErr w:type="spellEnd"/>
            <w:r w:rsidRPr="00F9082E">
              <w:rPr>
                <w:rStyle w:val="110"/>
                <w:b w:val="0"/>
                <w:sz w:val="24"/>
                <w:szCs w:val="24"/>
              </w:rPr>
              <w:t>»</w:t>
            </w:r>
          </w:p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lastRenderedPageBreak/>
              <w:t xml:space="preserve">Формировать умение выполнять игровые действия совместно </w:t>
            </w:r>
            <w:proofErr w:type="gramStart"/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>со</w:t>
            </w:r>
            <w:proofErr w:type="gramEnd"/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 xml:space="preserve"> взрослым, по подражанию, по образцу, по словесной инструкции: игра «Овощной магазин»</w:t>
            </w:r>
          </w:p>
        </w:tc>
      </w:tr>
      <w:tr w:rsidR="00A4215B" w:rsidRPr="00F9082E" w:rsidTr="006D740D">
        <w:tc>
          <w:tcPr>
            <w:tcW w:w="1384" w:type="dxa"/>
          </w:tcPr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lastRenderedPageBreak/>
              <w:t>Март-май, 2019 г.</w:t>
            </w:r>
          </w:p>
        </w:tc>
        <w:tc>
          <w:tcPr>
            <w:tcW w:w="8187" w:type="dxa"/>
          </w:tcPr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Цель: формировать понятие о предметах мебели, ориентироваться в пространстве в обычной обстановке.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Тема: «Одежда»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Формировать пространственные понятия: «Собери (сложи) картинку» (предлагаются картинки, разрезанные по вертикали и горизонтали на четыре части)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Учить относить наименования трех-четырех конкретных предметов к обобщающим словам: одежда, головные уборы. Дидактическая игра «Наряди куклу Машу»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Учить различать пространственное понятие: верх — низ. Дидактическая игра «Сложи одежду»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Тема: «Обувь»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Учить относить наименования конкретных предметов к обобщающим словам: обувь.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Формировать умение различать правую и левую руку, ногу: игра-</w:t>
            </w:r>
            <w:proofErr w:type="spellStart"/>
            <w:r w:rsidRPr="00F9082E">
              <w:rPr>
                <w:rStyle w:val="110"/>
                <w:b w:val="0"/>
                <w:sz w:val="24"/>
                <w:szCs w:val="24"/>
              </w:rPr>
              <w:t>потешка</w:t>
            </w:r>
            <w:proofErr w:type="spellEnd"/>
            <w:r w:rsidRPr="00F9082E">
              <w:rPr>
                <w:rStyle w:val="110"/>
                <w:b w:val="0"/>
                <w:sz w:val="24"/>
                <w:szCs w:val="24"/>
              </w:rPr>
              <w:t xml:space="preserve"> «</w:t>
            </w:r>
            <w:proofErr w:type="gramStart"/>
            <w:r w:rsidRPr="00F9082E">
              <w:rPr>
                <w:rStyle w:val="110"/>
                <w:b w:val="0"/>
                <w:sz w:val="24"/>
                <w:szCs w:val="24"/>
              </w:rPr>
              <w:t>Левая</w:t>
            </w:r>
            <w:proofErr w:type="gramEnd"/>
            <w:r w:rsidRPr="00F9082E">
              <w:rPr>
                <w:rStyle w:val="110"/>
                <w:b w:val="0"/>
                <w:sz w:val="24"/>
                <w:szCs w:val="24"/>
              </w:rPr>
              <w:t xml:space="preserve"> и правая»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Развивать умение собирать целый предмет по его фрагментам дидактическая игра «Собери картинку»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Тема: «Мебель»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Формировать представления о пространстве комнаты: упражнения - поручения « Покажи стул», «Подойди к шкафу» и т.д.</w:t>
            </w:r>
          </w:p>
          <w:p w:rsidR="00A4215B" w:rsidRPr="00F9082E" w:rsidRDefault="00A4215B">
            <w:pPr>
              <w:ind w:left="120"/>
              <w:rPr>
                <w:b/>
                <w:sz w:val="24"/>
                <w:szCs w:val="24"/>
              </w:rPr>
            </w:pPr>
            <w:r w:rsidRPr="00F9082E">
              <w:rPr>
                <w:rStyle w:val="110"/>
                <w:b w:val="0"/>
                <w:sz w:val="24"/>
                <w:szCs w:val="24"/>
              </w:rPr>
              <w:t>Учить относить наименования конкретных предметов к обобщающим словам: мебель.</w:t>
            </w:r>
          </w:p>
          <w:p w:rsidR="00A4215B" w:rsidRPr="00F9082E" w:rsidRDefault="00A421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>Знакомить с предметами учить</w:t>
            </w:r>
            <w:proofErr w:type="gramEnd"/>
            <w:r w:rsidRPr="00F9082E">
              <w:rPr>
                <w:rStyle w:val="110"/>
                <w:rFonts w:eastAsia="Courier New"/>
                <w:b w:val="0"/>
                <w:sz w:val="24"/>
                <w:szCs w:val="24"/>
              </w:rPr>
              <w:t xml:space="preserve"> использовать по назначению оборудование квартиры для кукол (кухня и жилая комната): шкаф, диван, кровать, стол, стулья, кухонная мебель и т.д.,</w:t>
            </w:r>
          </w:p>
        </w:tc>
      </w:tr>
      <w:tr w:rsidR="009749BE" w:rsidRPr="00F9082E" w:rsidTr="00C072F1">
        <w:tc>
          <w:tcPr>
            <w:tcW w:w="9571" w:type="dxa"/>
            <w:gridSpan w:val="2"/>
          </w:tcPr>
          <w:p w:rsidR="009749BE" w:rsidRPr="00F9082E" w:rsidRDefault="009749BE" w:rsidP="0097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План работы учителя-логопеда</w:t>
            </w:r>
          </w:p>
        </w:tc>
      </w:tr>
      <w:tr w:rsidR="00CA4C75" w:rsidRPr="00F9082E" w:rsidTr="006D740D">
        <w:tc>
          <w:tcPr>
            <w:tcW w:w="1384" w:type="dxa"/>
          </w:tcPr>
          <w:p w:rsidR="00CA4C75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сентябрь, октябрь, ноябрь, 2018г.</w:t>
            </w:r>
          </w:p>
        </w:tc>
        <w:tc>
          <w:tcPr>
            <w:tcW w:w="8187" w:type="dxa"/>
          </w:tcPr>
          <w:p w:rsidR="006D740D" w:rsidRPr="00F9082E" w:rsidRDefault="006D740D" w:rsidP="006D740D">
            <w:pPr>
              <w:pStyle w:val="Default"/>
            </w:pPr>
            <w:r w:rsidRPr="00F9082E">
              <w:t xml:space="preserve">Коррекционно-развивающая работа (период адаптации ребёнка в ДОУ)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Цель: Развитие речевых навыков и речевого общения через навыки самообслуживания ребёнка.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Развивать понимание речи взрослого.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Развивать элементарные навыки самообслуживания.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Развивать простейшие игровые и бытовые действия.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Преодолевать речевой негативизм, вызывать желание говорить.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«Поручение» Ребёнок по просьбе педагога выполняет различные инструкции. </w:t>
            </w:r>
            <w:proofErr w:type="gramStart"/>
            <w:r w:rsidRPr="00F9082E">
              <w:t>(Ульяна, дай мяч.</w:t>
            </w:r>
            <w:proofErr w:type="gramEnd"/>
            <w:r w:rsidRPr="00F9082E">
              <w:t xml:space="preserve"> </w:t>
            </w:r>
            <w:proofErr w:type="gramStart"/>
            <w:r w:rsidRPr="00F9082E">
              <w:t xml:space="preserve">Ульяна, иди к столу) </w:t>
            </w:r>
            <w:proofErr w:type="gramEnd"/>
          </w:p>
          <w:p w:rsidR="006D740D" w:rsidRPr="00F9082E" w:rsidRDefault="006D740D" w:rsidP="006D740D">
            <w:pPr>
              <w:pStyle w:val="Default"/>
            </w:pPr>
            <w:proofErr w:type="gramStart"/>
            <w:r w:rsidRPr="00F9082E">
              <w:t>«Покажи» (Ульяна, покажи куклу.</w:t>
            </w:r>
            <w:proofErr w:type="gramEnd"/>
            <w:r w:rsidRPr="00F9082E">
              <w:t xml:space="preserve"> </w:t>
            </w:r>
            <w:proofErr w:type="gramStart"/>
            <w:r w:rsidRPr="00F9082E">
              <w:t xml:space="preserve">Ульяна, покажи мишку) </w:t>
            </w:r>
            <w:proofErr w:type="gramEnd"/>
          </w:p>
          <w:p w:rsidR="00CA4C75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«Кто в домике живёт?» Перед ребёнком домик с различными персонажами. По просьбе взрослого ребёнок показывает жителя домика. </w:t>
            </w:r>
          </w:p>
        </w:tc>
      </w:tr>
      <w:tr w:rsidR="00CA4C75" w:rsidRPr="00F9082E" w:rsidTr="006D740D">
        <w:tc>
          <w:tcPr>
            <w:tcW w:w="1384" w:type="dxa"/>
          </w:tcPr>
          <w:p w:rsidR="00CA4C75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декабрь, январь, февраль, 2019г.</w:t>
            </w:r>
          </w:p>
        </w:tc>
        <w:tc>
          <w:tcPr>
            <w:tcW w:w="8187" w:type="dxa"/>
          </w:tcPr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Тема: «Туалетные принадлежности»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Цель: Развитие понимания чужой речи, накопление пассивного словаря по теме.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Учить понимать целостные словосочетания – упражнение “Что делает?”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Учить соотносить предмет и его признак со словесным обозначением. </w:t>
            </w:r>
          </w:p>
          <w:p w:rsidR="00CA4C75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Расширять пассивный словарь: наречие много, числительное один, глагол буду мыть. </w:t>
            </w:r>
          </w:p>
        </w:tc>
      </w:tr>
      <w:tr w:rsidR="006D740D" w:rsidRPr="00F9082E" w:rsidTr="006D740D">
        <w:tc>
          <w:tcPr>
            <w:tcW w:w="1384" w:type="dxa"/>
          </w:tcPr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март, апрель, май, 2019г.</w:t>
            </w:r>
          </w:p>
        </w:tc>
        <w:tc>
          <w:tcPr>
            <w:tcW w:w="8187" w:type="dxa"/>
          </w:tcPr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Тема: «Лицо»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Цель: Уточнение и обогащение знаний ребенка о частях лица и развитие навыков самообслуживания.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lastRenderedPageBreak/>
              <w:t xml:space="preserve">Развивать понимание речи взрослого.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Развивать мелкой и крупной моторики.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Развивать элементарные навыков самообслуживания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Пальчиковая гимнастика с элементами самомассажа.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1) </w:t>
            </w:r>
            <w:r w:rsidRPr="00F9082E">
              <w:rPr>
                <w:i/>
                <w:iCs/>
              </w:rPr>
              <w:t xml:space="preserve">«Ладушки – ладошки»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«Вымыли мы глазки, вымыли мы носик,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вымыли мы ротик,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Поиграли в ладушки, ладушки – ладошки!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i/>
                <w:iCs/>
              </w:rPr>
              <w:t xml:space="preserve">2) «Ладушки – ладошки»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«Вымыли мы лобик, вымыли мы щечки,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Поиграли в ладушки, ладушки – ладошки!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i/>
                <w:iCs/>
              </w:rPr>
              <w:t xml:space="preserve">3)«Ладушки – ладошки» (закрепление)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«Вымыли мы глазки, вымыли мы носик,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вымыли мы ротик,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Поиграли в ладушки, ладушки – ладошки!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«Вымыли мы лобик, вымыли мы щечки, </w:t>
            </w:r>
          </w:p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Поиграли в ладушки, ладушки – ладошки! </w:t>
            </w:r>
          </w:p>
        </w:tc>
      </w:tr>
      <w:tr w:rsidR="006D740D" w:rsidRPr="00F9082E" w:rsidTr="006D740D">
        <w:tc>
          <w:tcPr>
            <w:tcW w:w="1384" w:type="dxa"/>
          </w:tcPr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июнь, июль, август, 2019г.</w:t>
            </w:r>
          </w:p>
        </w:tc>
        <w:tc>
          <w:tcPr>
            <w:tcW w:w="8187" w:type="dxa"/>
          </w:tcPr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Тема: «Части тела»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Цель: Уточнение и расширение знаний ребёнка о частях тела.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Учить выполнять простые действия.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Учить показывать части тела в соответствии с просьбой взрослого.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Упражнение “Что делает?” </w:t>
            </w:r>
          </w:p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Возьми мыло. Вымой лицо. Вымой руки. </w:t>
            </w:r>
          </w:p>
        </w:tc>
      </w:tr>
      <w:tr w:rsidR="009749BE" w:rsidRPr="00F9082E" w:rsidTr="00C072F1">
        <w:tc>
          <w:tcPr>
            <w:tcW w:w="9571" w:type="dxa"/>
            <w:gridSpan w:val="2"/>
          </w:tcPr>
          <w:p w:rsidR="009749BE" w:rsidRPr="00F9082E" w:rsidRDefault="009749BE" w:rsidP="0097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План работы музыкального руководителя</w:t>
            </w:r>
          </w:p>
        </w:tc>
      </w:tr>
      <w:tr w:rsidR="006D740D" w:rsidRPr="00F9082E" w:rsidTr="006D740D">
        <w:tc>
          <w:tcPr>
            <w:tcW w:w="1384" w:type="dxa"/>
          </w:tcPr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сентябрь, октябрь, ноябрь, 2018г.</w:t>
            </w:r>
          </w:p>
        </w:tc>
        <w:tc>
          <w:tcPr>
            <w:tcW w:w="8187" w:type="dxa"/>
          </w:tcPr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Адаптация к условиям детского сада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Цель: </w:t>
            </w:r>
            <w:r w:rsidRPr="00F9082E">
              <w:t xml:space="preserve">развивать интерес ребенка к взаимодействию </w:t>
            </w:r>
            <w:proofErr w:type="gramStart"/>
            <w:r w:rsidRPr="00F9082E">
              <w:t>со</w:t>
            </w:r>
            <w:proofErr w:type="gramEnd"/>
            <w:r w:rsidRPr="00F9082E">
              <w:t xml:space="preserve"> взрослым (подражать действиям, прослеживать взглядом за действиями взрослого, слышать указание, с помощью жестов выражать физиологические потребности).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Содержание работы: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-наблюдение за процессом адаптации ребенка к условиям детского сада,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-знакомство ребенка с окружающей средой и условиями в детском саду.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t xml:space="preserve">-формирование положительного эмоционального отклика ребенка на окружающую среду группы, на музыкальный зал и музыкальные занятия.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Дидактические игры: </w:t>
            </w:r>
            <w:r w:rsidRPr="00F9082E">
              <w:t>«Кукла Маша умывается», «</w:t>
            </w:r>
            <w:proofErr w:type="gramStart"/>
            <w:r w:rsidRPr="00F9082E">
              <w:t>Моем</w:t>
            </w:r>
            <w:proofErr w:type="gramEnd"/>
            <w:r w:rsidRPr="00F9082E">
              <w:t xml:space="preserve"> руки кукле Маше»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Игры с движением: </w:t>
            </w:r>
            <w:r w:rsidRPr="00F9082E">
              <w:t xml:space="preserve">«Зайка серый умывается», «Водичка-водичка» и т.д. </w:t>
            </w:r>
          </w:p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Пальчиковые игры: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 xml:space="preserve">«Этот пальчик», «Мишка по лесу ходил» и т.д. </w:t>
            </w:r>
          </w:p>
        </w:tc>
      </w:tr>
      <w:tr w:rsidR="006D740D" w:rsidRPr="00F9082E" w:rsidTr="006D740D">
        <w:tc>
          <w:tcPr>
            <w:tcW w:w="1384" w:type="dxa"/>
          </w:tcPr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декабрь, январь, февраль, 2019г.</w:t>
            </w:r>
          </w:p>
        </w:tc>
        <w:tc>
          <w:tcPr>
            <w:tcW w:w="8187" w:type="dxa"/>
          </w:tcPr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Тема: «Части тела»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Цель: </w:t>
            </w:r>
            <w:r w:rsidRPr="00F9082E">
              <w:t xml:space="preserve">формировать представление о собственном теле, его основных частях и их движениях.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Музыкальные игры с движениями: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1) «Где же наши ручки», «Мы ногами топ-топ»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- знакомить ребенка с движениями игры.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2) «Где же наши ручки», «Мы ногами топ-топ»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- </w:t>
            </w:r>
            <w:r w:rsidRPr="00F9082E">
              <w:t xml:space="preserve">закрепляем игровые действия, рассматриваем на примере куклы Маши части тела: руки, ноги, голова </w:t>
            </w:r>
          </w:p>
          <w:p w:rsidR="006D740D" w:rsidRPr="00F9082E" w:rsidRDefault="006D740D" w:rsidP="006D740D">
            <w:pPr>
              <w:pStyle w:val="Default"/>
            </w:pPr>
            <w:r w:rsidRPr="00F9082E">
              <w:rPr>
                <w:b/>
                <w:bCs/>
              </w:rPr>
              <w:t xml:space="preserve">3) «Где же наши ручки», «Мы ногами топ-топ» </w:t>
            </w:r>
          </w:p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 xml:space="preserve">закрепляем игровые действия, рассматриваем 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помощью зеркала части тела: руки, ноги, голова. </w:t>
            </w:r>
          </w:p>
        </w:tc>
      </w:tr>
      <w:tr w:rsidR="006D740D" w:rsidRPr="00F9082E" w:rsidTr="006D740D">
        <w:tc>
          <w:tcPr>
            <w:tcW w:w="1384" w:type="dxa"/>
          </w:tcPr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март, апрель, май, 2019г.</w:t>
            </w:r>
          </w:p>
        </w:tc>
        <w:tc>
          <w:tcPr>
            <w:tcW w:w="8187" w:type="dxa"/>
          </w:tcPr>
          <w:p w:rsidR="009749BE" w:rsidRPr="00F9082E" w:rsidRDefault="009749BE" w:rsidP="009749BE">
            <w:pPr>
              <w:pStyle w:val="Default"/>
            </w:pPr>
            <w:r w:rsidRPr="00F9082E">
              <w:rPr>
                <w:b/>
                <w:bCs/>
              </w:rPr>
              <w:t xml:space="preserve">Тема: «Туалетные принадлежности» </w:t>
            </w:r>
          </w:p>
          <w:p w:rsidR="009749BE" w:rsidRPr="00F9082E" w:rsidRDefault="009749BE" w:rsidP="009749BE">
            <w:pPr>
              <w:pStyle w:val="Default"/>
            </w:pPr>
            <w:r w:rsidRPr="00F9082E">
              <w:rPr>
                <w:b/>
                <w:bCs/>
              </w:rPr>
              <w:t xml:space="preserve">Цель: </w:t>
            </w:r>
            <w:r w:rsidRPr="00F9082E">
              <w:t xml:space="preserve">формировать представление о туалетных принадлежностях, его основных частях. </w:t>
            </w:r>
          </w:p>
          <w:p w:rsidR="009749BE" w:rsidRPr="00F9082E" w:rsidRDefault="009749BE" w:rsidP="009749BE">
            <w:pPr>
              <w:pStyle w:val="Default"/>
            </w:pPr>
            <w:proofErr w:type="spellStart"/>
            <w:r w:rsidRPr="00F9082E">
              <w:rPr>
                <w:b/>
                <w:bCs/>
              </w:rPr>
              <w:t>Логоритмические</w:t>
            </w:r>
            <w:proofErr w:type="spellEnd"/>
            <w:r w:rsidRPr="00F9082E">
              <w:rPr>
                <w:b/>
                <w:bCs/>
              </w:rPr>
              <w:t xml:space="preserve"> упражнения: </w:t>
            </w:r>
          </w:p>
          <w:p w:rsidR="006D740D" w:rsidRPr="00F9082E" w:rsidRDefault="009749BE" w:rsidP="009749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9082E">
              <w:rPr>
                <w:rFonts w:ascii="Times New Roman" w:hAnsi="Times New Roman"/>
                <w:sz w:val="24"/>
                <w:szCs w:val="24"/>
              </w:rPr>
              <w:t>Умывалочка</w:t>
            </w:r>
            <w:proofErr w:type="spell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», «Зубная щетка» </w:t>
            </w:r>
          </w:p>
        </w:tc>
      </w:tr>
      <w:tr w:rsidR="006D740D" w:rsidRPr="00F9082E" w:rsidTr="006D740D">
        <w:tc>
          <w:tcPr>
            <w:tcW w:w="1384" w:type="dxa"/>
          </w:tcPr>
          <w:p w:rsidR="006D740D" w:rsidRPr="00F9082E" w:rsidRDefault="006D740D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июнь, июль, август, 2019г.</w:t>
            </w:r>
          </w:p>
        </w:tc>
        <w:tc>
          <w:tcPr>
            <w:tcW w:w="8187" w:type="dxa"/>
          </w:tcPr>
          <w:p w:rsidR="009749BE" w:rsidRPr="00F9082E" w:rsidRDefault="009749BE" w:rsidP="009749BE">
            <w:pPr>
              <w:pStyle w:val="Default"/>
            </w:pPr>
            <w:r w:rsidRPr="00F9082E">
              <w:rPr>
                <w:b/>
                <w:bCs/>
              </w:rPr>
              <w:t xml:space="preserve">Цель: </w:t>
            </w:r>
            <w:r w:rsidRPr="00F9082E">
              <w:t xml:space="preserve">закреплять опыт самостоятельных действий в развитии музыкальных навыков. </w:t>
            </w:r>
          </w:p>
          <w:p w:rsidR="009749BE" w:rsidRPr="00F9082E" w:rsidRDefault="009749BE" w:rsidP="009749BE">
            <w:pPr>
              <w:pStyle w:val="Default"/>
            </w:pPr>
            <w:r w:rsidRPr="00F9082E">
              <w:rPr>
                <w:b/>
                <w:bCs/>
              </w:rPr>
              <w:t xml:space="preserve">Музыкальные игры: </w:t>
            </w:r>
            <w:r w:rsidRPr="00F9082E">
              <w:t xml:space="preserve">«Вот носик, вот ушки, вот щечки, вот рот», «Этот пальчик – мамочка». </w:t>
            </w:r>
          </w:p>
          <w:p w:rsidR="006D740D" w:rsidRPr="00F9082E" w:rsidRDefault="009749BE" w:rsidP="009749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с движениями: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 xml:space="preserve">«Мы ногами топ-топ», «Где же наши ручки». </w:t>
            </w:r>
          </w:p>
        </w:tc>
      </w:tr>
    </w:tbl>
    <w:p w:rsidR="00CA4C75" w:rsidRDefault="00CA4C75" w:rsidP="00CA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A4C75" w:rsidRPr="00A60976" w:rsidRDefault="00CA4C75" w:rsidP="00CA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Способность 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общению</w:t>
      </w:r>
    </w:p>
    <w:p w:rsidR="00CA4C75" w:rsidRPr="00086815" w:rsidRDefault="00CA4C75" w:rsidP="00CA4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степень </w:t>
      </w:r>
      <w:r w:rsidRPr="0008681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86815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общению со снижением темпа и объема получения и передачи информации; использование при необходимости вспомогательных технических средств помощи; при изолированном поражении органа слуха способность к общению с использованием невербальных способов и услуг по </w:t>
      </w:r>
      <w:proofErr w:type="spellStart"/>
      <w:r w:rsidRPr="00086815">
        <w:rPr>
          <w:rFonts w:ascii="Times New Roman" w:eastAsia="Times New Roman" w:hAnsi="Times New Roman" w:cs="Times New Roman"/>
          <w:sz w:val="28"/>
          <w:szCs w:val="28"/>
        </w:rPr>
        <w:t>сурдопереводу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A4C75" w:rsidRPr="00F9082E" w:rsidTr="009749BE">
        <w:tc>
          <w:tcPr>
            <w:tcW w:w="1384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CA4C75" w:rsidRPr="00F9082E" w:rsidTr="009749BE">
        <w:tc>
          <w:tcPr>
            <w:tcW w:w="9571" w:type="dxa"/>
            <w:gridSpan w:val="2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План работы воспитателя</w:t>
            </w:r>
          </w:p>
        </w:tc>
      </w:tr>
      <w:tr w:rsidR="00CA4C75" w:rsidRPr="00F9082E" w:rsidTr="009749BE">
        <w:tc>
          <w:tcPr>
            <w:tcW w:w="1384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="009749BE" w:rsidRPr="00F9082E">
              <w:rPr>
                <w:rFonts w:ascii="Times New Roman" w:hAnsi="Times New Roman"/>
                <w:sz w:val="24"/>
                <w:szCs w:val="24"/>
              </w:rPr>
              <w:t>октябрь, ноябрь, 2018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Формировать умение высказывать в речи свои потребности («Хочу пить», «Дай покушать», «Хочу в туалет»). Формировать умение отражать в речи результаты наблюдений в природе и в быту. </w:t>
            </w:r>
          </w:p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Развивать способность выполнять инструкции, связанные с употреблением предлога на, употреблять этот предлог в речевых высказываниях. </w:t>
            </w:r>
          </w:p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Малые формы фольклора </w:t>
            </w:r>
          </w:p>
          <w:p w:rsidR="00CA4C75" w:rsidRPr="00F9082E" w:rsidRDefault="00CA4C75" w:rsidP="006D740D">
            <w:pPr>
              <w:pStyle w:val="Default"/>
              <w:jc w:val="both"/>
            </w:pPr>
            <w:r w:rsidRPr="00F9082E">
              <w:t>«</w:t>
            </w:r>
            <w:proofErr w:type="gramStart"/>
            <w:r w:rsidRPr="00F9082E">
              <w:t>Сорока-белобока</w:t>
            </w:r>
            <w:proofErr w:type="gramEnd"/>
            <w:r w:rsidRPr="00F9082E">
              <w:t xml:space="preserve">» (рус), «Идет коза рогатая» (рус.), «Ладушки» </w:t>
            </w:r>
          </w:p>
          <w:p w:rsidR="00CA4C75" w:rsidRPr="00F9082E" w:rsidRDefault="00CA4C75" w:rsidP="006D740D">
            <w:pPr>
              <w:pStyle w:val="Default"/>
              <w:jc w:val="both"/>
            </w:pPr>
            <w:proofErr w:type="gramStart"/>
            <w:r w:rsidRPr="00F9082E">
              <w:t xml:space="preserve">Формировать пассивный словарь по теме: голова, руки, ноги, спина, живот, рот, нос, глаза, понимание целостных словосочетаний – упражнение “Что делает?” </w:t>
            </w:r>
            <w:proofErr w:type="gramEnd"/>
          </w:p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Развивать интонационную выразительность речи, модуляцию голоса на материале звукоподражаний: </w:t>
            </w:r>
          </w:p>
          <w:p w:rsidR="00CA4C75" w:rsidRPr="00F9082E" w:rsidRDefault="00CA4C75" w:rsidP="006D740D">
            <w:pPr>
              <w:pStyle w:val="Default"/>
              <w:jc w:val="both"/>
            </w:pPr>
            <w:r w:rsidRPr="00F9082E">
              <w:rPr>
                <w:i/>
                <w:iCs/>
              </w:rPr>
              <w:t xml:space="preserve">Топ </w:t>
            </w:r>
            <w:r w:rsidRPr="00F9082E">
              <w:t xml:space="preserve">– малыш идет, </w:t>
            </w:r>
            <w:proofErr w:type="spellStart"/>
            <w:r w:rsidRPr="00F9082E">
              <w:rPr>
                <w:i/>
                <w:iCs/>
              </w:rPr>
              <w:t>Ам</w:t>
            </w:r>
            <w:proofErr w:type="spellEnd"/>
            <w:r w:rsidRPr="00F9082E">
              <w:rPr>
                <w:i/>
                <w:iCs/>
              </w:rPr>
              <w:t xml:space="preserve"> </w:t>
            </w:r>
            <w:r w:rsidRPr="00F9082E">
              <w:t xml:space="preserve">– мальчик кушает, </w:t>
            </w:r>
            <w:r w:rsidRPr="00F9082E">
              <w:rPr>
                <w:i/>
                <w:iCs/>
              </w:rPr>
              <w:t xml:space="preserve">Фу </w:t>
            </w:r>
            <w:r w:rsidRPr="00F9082E">
              <w:t xml:space="preserve">– девочка не </w:t>
            </w:r>
            <w:proofErr w:type="gramStart"/>
            <w:r w:rsidRPr="00F9082E">
              <w:t>хочет</w:t>
            </w:r>
            <w:proofErr w:type="gramEnd"/>
            <w:r w:rsidRPr="00F9082E">
              <w:t xml:space="preserve"> есть, </w:t>
            </w:r>
            <w:r w:rsidRPr="00F9082E">
              <w:rPr>
                <w:i/>
                <w:iCs/>
              </w:rPr>
              <w:t xml:space="preserve">Ох </w:t>
            </w:r>
            <w:r w:rsidRPr="00F9082E">
              <w:t xml:space="preserve">– болит зуб, </w:t>
            </w:r>
            <w:r w:rsidRPr="00F9082E">
              <w:rPr>
                <w:i/>
                <w:iCs/>
              </w:rPr>
              <w:t xml:space="preserve">Ух </w:t>
            </w:r>
            <w:r w:rsidRPr="00F9082E">
              <w:t xml:space="preserve">– дядя работает, </w:t>
            </w:r>
            <w:r w:rsidRPr="00F9082E">
              <w:rPr>
                <w:i/>
                <w:iCs/>
              </w:rPr>
              <w:t xml:space="preserve">Эх </w:t>
            </w:r>
            <w:r w:rsidRPr="00F9082E">
              <w:t xml:space="preserve">– мальчик танцует, </w:t>
            </w:r>
            <w:r w:rsidRPr="00F9082E">
              <w:rPr>
                <w:i/>
                <w:iCs/>
              </w:rPr>
              <w:t xml:space="preserve">Ха-ха-ха </w:t>
            </w:r>
            <w:r w:rsidRPr="00F9082E">
              <w:t xml:space="preserve">– дети смеются, </w:t>
            </w:r>
            <w:r w:rsidRPr="00F9082E">
              <w:rPr>
                <w:i/>
                <w:iCs/>
              </w:rPr>
              <w:t xml:space="preserve">Ах </w:t>
            </w:r>
            <w:r w:rsidRPr="00F9082E">
              <w:t xml:space="preserve">– душистый цветок,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Развивать правильное речевое дыхание – </w:t>
            </w:r>
            <w:proofErr w:type="spellStart"/>
            <w:r w:rsidRPr="00F9082E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на одном выдохе гласных звуков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, О, У, И, а также сочетаний из двух гласных – АУ, УА, ОУ, ОИ, ИА - голосовое упражнение “Девочки поют”. </w:t>
            </w:r>
          </w:p>
        </w:tc>
      </w:tr>
      <w:tr w:rsidR="00CA4C75" w:rsidRPr="00F9082E" w:rsidTr="009749BE">
        <w:tc>
          <w:tcPr>
            <w:tcW w:w="1384" w:type="dxa"/>
          </w:tcPr>
          <w:p w:rsidR="00CA4C75" w:rsidRPr="00F9082E" w:rsidRDefault="009749BE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декабрь, январь, февраль, 2019</w:t>
            </w:r>
            <w:r w:rsidR="00CA4C75" w:rsidRPr="00F908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pStyle w:val="Default"/>
            </w:pPr>
            <w:r w:rsidRPr="00F9082E">
              <w:t xml:space="preserve">Развивать умение узнавать детей по фотографиям и голосам. Рассматривание семейных фотографий (дети показывают членов своей семьи и говорят, кто это, что делают и пр.).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Малые формы фольклора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Песенки, </w:t>
            </w:r>
            <w:proofErr w:type="spellStart"/>
            <w:r w:rsidRPr="00F9082E">
              <w:t>потешки</w:t>
            </w:r>
            <w:proofErr w:type="spellEnd"/>
            <w:r w:rsidRPr="00F9082E">
              <w:t>, прибаутки: «Баю-</w:t>
            </w:r>
            <w:proofErr w:type="spellStart"/>
            <w:r w:rsidRPr="00F9082E">
              <w:t>баю</w:t>
            </w:r>
            <w:proofErr w:type="gramStart"/>
            <w:r w:rsidRPr="00F9082E">
              <w:t>,б</w:t>
            </w:r>
            <w:proofErr w:type="gramEnd"/>
            <w:r w:rsidRPr="00F9082E">
              <w:t>аю</w:t>
            </w:r>
            <w:proofErr w:type="spellEnd"/>
            <w:r w:rsidRPr="00F9082E">
              <w:t xml:space="preserve">-баю...» (рус), «Валенки» (рус), «Солнышко-ведрышко!» (рус), «Травка-муравка» (рус)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Формировать умение отвечать на вопрос: кто это?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Закреплять форму повелительного наклонения глагола, учить выполнять задания типа: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Вика, иди! стой! сядь!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Вика, возьми (мяч)! отдай (мяч)!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Упражнение “Послушай и повтори”: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А-а-а! – мама качает малыша; </w:t>
            </w:r>
          </w:p>
          <w:p w:rsidR="00CA4C75" w:rsidRPr="00F9082E" w:rsidRDefault="00CA4C75" w:rsidP="006D740D">
            <w:pPr>
              <w:pStyle w:val="Default"/>
            </w:pPr>
            <w:proofErr w:type="spellStart"/>
            <w:r w:rsidRPr="00F9082E">
              <w:t>Уа</w:t>
            </w:r>
            <w:proofErr w:type="spellEnd"/>
            <w:r w:rsidRPr="00F9082E">
              <w:t xml:space="preserve">! </w:t>
            </w:r>
            <w:proofErr w:type="spellStart"/>
            <w:r w:rsidRPr="00F9082E">
              <w:t>Уа</w:t>
            </w:r>
            <w:proofErr w:type="spellEnd"/>
            <w:r w:rsidRPr="00F9082E">
              <w:t xml:space="preserve">! – плачет малыш;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О-о-ох! – стонет старая бабушка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Воспитывать потребность в речевом общении. Формировать умение договаривать за логопедом звуки, слоги: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lastRenderedPageBreak/>
              <w:t xml:space="preserve">У-у-у – самолет,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Ы-ы-ы – пароход,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Ту-ту-ту </w:t>
            </w:r>
            <w:r w:rsidRPr="00F9082E">
              <w:t xml:space="preserve">– паровоз,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Би-би-би – машина, </w:t>
            </w:r>
          </w:p>
          <w:p w:rsidR="00CA4C75" w:rsidRPr="00F9082E" w:rsidRDefault="00CA4C75" w:rsidP="006D740D">
            <w:pPr>
              <w:pStyle w:val="Default"/>
            </w:pPr>
            <w:proofErr w:type="spellStart"/>
            <w:r w:rsidRPr="00F9082E">
              <w:rPr>
                <w:i/>
                <w:iCs/>
              </w:rPr>
              <w:t>Ду-ду-ду</w:t>
            </w:r>
            <w:proofErr w:type="spellEnd"/>
            <w:r w:rsidRPr="00F9082E">
              <w:rPr>
                <w:i/>
                <w:iCs/>
              </w:rPr>
              <w:t xml:space="preserve"> – дудочка,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Та-та-та – барабан и др.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>Вырабатывать правильное речевое диафрагмальное дыхание, уточнять артикуляцию гласных</w:t>
            </w:r>
            <w:proofErr w:type="gramStart"/>
            <w:r w:rsidRPr="00F9082E">
              <w:t xml:space="preserve"> А</w:t>
            </w:r>
            <w:proofErr w:type="gramEnd"/>
            <w:r w:rsidRPr="00F9082E">
              <w:t xml:space="preserve">, У, О, И, развивать модуляцию голоса – игра “Что как звучит?”, игра “Пой со мной”.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Вырабатывать сильный ротовой выдох, активизировать губные мышцы – дыхательное упражнение “Воздушный шарик”, дыхательное упражнение “Вертушка”. </w:t>
            </w:r>
          </w:p>
          <w:p w:rsidR="00CA4C75" w:rsidRPr="00F9082E" w:rsidRDefault="00CA4C75" w:rsidP="006D740D">
            <w:pPr>
              <w:pStyle w:val="Default"/>
            </w:pPr>
            <w:proofErr w:type="gramStart"/>
            <w:r w:rsidRPr="00F9082E">
              <w:t xml:space="preserve">Формировать пассивный словарь по теме: голова, руки, ноги, спина, живот, рот, нос, глаза, понимание целостных словосочетаний – упражнение “Что делает?” </w:t>
            </w:r>
            <w:proofErr w:type="gramEnd"/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Развивать интонационную выразительность речи, модуляцию голоса на материале звукоподражаний: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Топ – малыш идет, </w:t>
            </w:r>
          </w:p>
          <w:p w:rsidR="00CA4C75" w:rsidRPr="00F9082E" w:rsidRDefault="00CA4C75" w:rsidP="006D740D">
            <w:pPr>
              <w:pStyle w:val="Default"/>
            </w:pPr>
            <w:proofErr w:type="spellStart"/>
            <w:r w:rsidRPr="00F9082E">
              <w:t>Ам</w:t>
            </w:r>
            <w:proofErr w:type="spellEnd"/>
            <w:r w:rsidRPr="00F9082E">
              <w:t xml:space="preserve"> – мальчик кушает,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Фу – девочка не хочет есть,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Ох – болит зуб,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Ух – дядя работает,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Эх – мальчик танцует,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Ха-ха-ха – дети смеются,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Ах – душистый цветок,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Развивать правильное речевое дыхание – </w:t>
            </w:r>
            <w:proofErr w:type="spellStart"/>
            <w:r w:rsidRPr="00F9082E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на одном выдохе гласных звуков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, О, У, И, а также сочетаний из двух гласных – АУ,  УА, ОУ, ОИ, ИА - голосовое упражнение “Девочки поют”. </w:t>
            </w:r>
          </w:p>
        </w:tc>
      </w:tr>
      <w:tr w:rsidR="00CA4C75" w:rsidRPr="00F9082E" w:rsidTr="009749BE">
        <w:tc>
          <w:tcPr>
            <w:tcW w:w="1384" w:type="dxa"/>
          </w:tcPr>
          <w:p w:rsidR="00CA4C75" w:rsidRPr="00F9082E" w:rsidRDefault="009749BE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март, апрель, май, 2019</w:t>
            </w:r>
            <w:r w:rsidR="00CA4C75" w:rsidRPr="00F908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Узнавание игрушки по рассказу взрослого (2— 3 наиболее 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>характерных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признака).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Малые формы фольклора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Песенки, </w:t>
            </w:r>
            <w:proofErr w:type="spellStart"/>
            <w:r w:rsidRPr="00F9082E">
              <w:t>потешки</w:t>
            </w:r>
            <w:proofErr w:type="spellEnd"/>
            <w:r w:rsidRPr="00F9082E">
              <w:t>, прибаутки: «Травка-муравка» (</w:t>
            </w:r>
            <w:proofErr w:type="gramStart"/>
            <w:r w:rsidRPr="00F9082E">
              <w:t>рус</w:t>
            </w:r>
            <w:proofErr w:type="gramEnd"/>
            <w:r w:rsidRPr="00F9082E">
              <w:t xml:space="preserve">), «Буренушка» (рус), «Перекликание петухов» (рус).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Привлечение внимания детей к внешнему виду: смотреть на себя в зеркало, друг на друга, на взрослого, показывать и называть одежду (на себе, в шкафчике, разложенную на стуле и т. п.).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Педагогические ситуации: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>«</w:t>
            </w:r>
            <w:proofErr w:type="gramStart"/>
            <w:r w:rsidRPr="00F9082E">
              <w:t>Моем</w:t>
            </w:r>
            <w:proofErr w:type="gramEnd"/>
            <w:r w:rsidRPr="00F9082E">
              <w:t xml:space="preserve"> руки после игр с песком, после занятий красками, лепкой, аппликациями; умывание рук после туалета» и т. п.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«Помогаем друг другу раздеваться после прогулки, наводим порядок в шкафчиках».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«Рассматриваем себя в зеркало: умытый, причесанный, красиво одетый» и т. п. </w:t>
            </w:r>
            <w:proofErr w:type="gramStart"/>
            <w:r w:rsidRPr="00F9082E">
              <w:t>Р</w:t>
            </w:r>
            <w:proofErr w:type="gramEnd"/>
            <w:r w:rsidRPr="00F9082E">
              <w:t xml:space="preserve"> «Учим обезьянку Читу правильно мыть руки».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«Помогает мишке вытирать лапы полотенцем».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>«</w:t>
            </w:r>
            <w:proofErr w:type="gramStart"/>
            <w:r w:rsidRPr="00F9082E">
              <w:t>Моем</w:t>
            </w:r>
            <w:proofErr w:type="gramEnd"/>
            <w:r w:rsidRPr="00F9082E">
              <w:t xml:space="preserve"> свои личики и ручки и показываем, как это делать, кукле Ане» (с использованием </w:t>
            </w:r>
            <w:proofErr w:type="spellStart"/>
            <w:r w:rsidRPr="00F9082E">
              <w:t>потешки</w:t>
            </w:r>
            <w:proofErr w:type="spellEnd"/>
            <w:r w:rsidRPr="00F9082E">
              <w:t xml:space="preserve">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«Выбираем все, что нужно для умывания».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Формировать речь как средство общения.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вести односторонний диалог </w:t>
            </w:r>
            <w:proofErr w:type="gramStart"/>
            <w:r w:rsidRPr="00F9082E">
              <w:t xml:space="preserve">( </w:t>
            </w:r>
            <w:proofErr w:type="gramEnd"/>
            <w:r w:rsidRPr="00F9082E">
              <w:t xml:space="preserve">учитель - логопед задает вопрос, а ребенок жестом отвечает на него).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Угощать детей фруктами, проговаривая при этом – “НА!”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Развивать подражание движениям и речи взрослого – повторение аморфных </w:t>
            </w:r>
            <w:r w:rsidRPr="00F9082E">
              <w:lastRenderedPageBreak/>
              <w:t xml:space="preserve">слов ОЙ-ОЙ-ОЙ, АЙ-АЙ-АЙ – упражнение “Ёжик”.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проговаривать звукоподражания, вырабатывать правильное речевое диафрагмальное дыхание, уточнять артикуляцию звуков: </w:t>
            </w:r>
          </w:p>
          <w:p w:rsidR="00CA4C75" w:rsidRPr="00F9082E" w:rsidRDefault="00CA4C75" w:rsidP="006D740D">
            <w:pPr>
              <w:pStyle w:val="Default"/>
            </w:pPr>
            <w:proofErr w:type="spellStart"/>
            <w:r w:rsidRPr="00F9082E">
              <w:t>Ам</w:t>
            </w:r>
            <w:proofErr w:type="spellEnd"/>
            <w:r w:rsidRPr="00F9082E">
              <w:t xml:space="preserve">! – зайчик ест капусту, </w:t>
            </w:r>
          </w:p>
          <w:p w:rsidR="00CA4C75" w:rsidRPr="00F9082E" w:rsidRDefault="00CA4C75" w:rsidP="006D740D">
            <w:pPr>
              <w:pStyle w:val="Default"/>
            </w:pPr>
            <w:proofErr w:type="gramStart"/>
            <w:r w:rsidRPr="00F9082E">
              <w:t>У-ух</w:t>
            </w:r>
            <w:proofErr w:type="gramEnd"/>
            <w:r w:rsidRPr="00F9082E">
              <w:t xml:space="preserve">! – тянем </w:t>
            </w:r>
            <w:proofErr w:type="spellStart"/>
            <w:r w:rsidRPr="00F9082E">
              <w:t>морковочку</w:t>
            </w:r>
            <w:proofErr w:type="spellEnd"/>
            <w:r w:rsidRPr="00F9082E">
              <w:t xml:space="preserve">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О-о-о-х! – капуста растет,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О-г-о-о! – большая тыква,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М-м-м! – вкусная груша,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Фу-у-у! – кислое яблоко. </w:t>
            </w:r>
          </w:p>
        </w:tc>
      </w:tr>
      <w:tr w:rsidR="00CA4C75" w:rsidRPr="00F9082E" w:rsidTr="009749BE">
        <w:tc>
          <w:tcPr>
            <w:tcW w:w="1384" w:type="dxa"/>
          </w:tcPr>
          <w:p w:rsidR="00CA4C75" w:rsidRPr="00F9082E" w:rsidRDefault="009749BE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июнь, июль, август, 2019</w:t>
            </w:r>
            <w:r w:rsidR="00CA4C75" w:rsidRPr="00F908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87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 xml:space="preserve">Нахождение игрушки по картинкам (цветная картинка-иллюстрация, прорисованная контурно, нарисованная взрослым на глазах у ребенка, составленная из разрезанной на 2—4 части).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rPr>
                <w:i/>
                <w:iCs/>
              </w:rPr>
              <w:t xml:space="preserve">Малые формы фольклора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Песенки, </w:t>
            </w:r>
            <w:proofErr w:type="spellStart"/>
            <w:r w:rsidRPr="00F9082E">
              <w:t>потешки</w:t>
            </w:r>
            <w:proofErr w:type="spellEnd"/>
            <w:r w:rsidRPr="00F9082E">
              <w:t xml:space="preserve">, прибаутки: </w:t>
            </w:r>
            <w:proofErr w:type="gramStart"/>
            <w:r w:rsidRPr="00F9082E">
              <w:t xml:space="preserve">«Перекликание петухов» (рус), «Сидит, сидит зайка» (рус), «Жили у бабуси...» (рус). </w:t>
            </w:r>
            <w:proofErr w:type="gramEnd"/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Уточнять и расширять предметный пассивный словарь по теме – упражнение “Покажи картинку”.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Расширять глагольный словарь: гулять, ходить, танцевать. </w:t>
            </w:r>
          </w:p>
          <w:p w:rsidR="00CA4C75" w:rsidRPr="00F9082E" w:rsidRDefault="00CA4C75" w:rsidP="006D740D">
            <w:pPr>
              <w:pStyle w:val="Default"/>
            </w:pPr>
            <w:proofErr w:type="gramStart"/>
            <w:r w:rsidRPr="00F9082E">
              <w:t xml:space="preserve">Расширять пассивный словарь за счет существительных, обозначающих детали обуви: задник, помпон; прилагательных одинаковые; глаголов: надеваю, обуваю, снимаю. </w:t>
            </w:r>
            <w:proofErr w:type="gramEnd"/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Развивать диалогическое общение.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Развивать речевое подражание, интонационную выразительность, силу голоса на материале звукоподражаний: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Топ-топ-топ – туфли топают громко,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Топ-топ-топ – тапки топают тихо.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>Развивать сильный ротовой выдох, обучать умению дуть через трубочку, активизировать губные мышцы – дыхательное упражнение “</w:t>
            </w:r>
            <w:proofErr w:type="spellStart"/>
            <w:r w:rsidRPr="00F9082E">
              <w:t>Бульки</w:t>
            </w:r>
            <w:proofErr w:type="spellEnd"/>
            <w:r w:rsidRPr="00F9082E">
              <w:t xml:space="preserve">”.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произносить слова слоговой структуры первого типа – двухсложные слова из открытых слогов, упражнение “Выполни команду”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Обучать умению соотносить предметы с их словесным обозначением – д/и “Парные картинки”.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выполнять простые действия: покажи тапочки, надень тапочки, сними тапочки.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Уточнять и расширять пассивный глагольный словарь, развивать понимание предложных конструкций с простыми предлогами: сядь на стул, ляг на кровать, иди к шкафу, иди к столу, возьми из шкафа мяч, положи мяч на стол – упражнение “Выполняйте команды!”.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Учить различать глаголы настоящего времени 1-го и 3-го лица единственного числа – д/и “Кто что делает?” (я иду – он идет).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Развивать диалогическую речь – работа с сюжетными картинками.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Формировать умение договаривать слоги – упражнение “Дом большой, дом маленький”.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Вырабатывать правильное речевое диафрагмальное дыхание, правильную артикуляцию согласного звука Н – упражнение “Поломанный телевизор”;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Та-та-та! – стучим в дверь. </w:t>
            </w:r>
          </w:p>
          <w:p w:rsidR="00CA4C75" w:rsidRPr="00F9082E" w:rsidRDefault="00CA4C75" w:rsidP="006D740D">
            <w:pPr>
              <w:pStyle w:val="Default"/>
            </w:pPr>
            <w:r w:rsidRPr="00F9082E">
              <w:t xml:space="preserve">Развивать длительный плавный выдох, активизировать губные мышцы – дыхательное упражнение “Катись, карандаш!” </w:t>
            </w:r>
          </w:p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Учить произносить слова слоговой структуры первого типа – двухсложные слова из открытых слогов, упражнение “Найди и назови” </w:t>
            </w:r>
          </w:p>
        </w:tc>
      </w:tr>
      <w:tr w:rsidR="009E4F49" w:rsidRPr="00F9082E" w:rsidTr="00A4215B">
        <w:tc>
          <w:tcPr>
            <w:tcW w:w="9571" w:type="dxa"/>
            <w:gridSpan w:val="2"/>
          </w:tcPr>
          <w:p w:rsidR="009E4F49" w:rsidRPr="00F9082E" w:rsidRDefault="009E4F49" w:rsidP="009E4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План работы педагога-психолога</w:t>
            </w:r>
          </w:p>
        </w:tc>
      </w:tr>
      <w:tr w:rsidR="00F9082E" w:rsidRPr="00F9082E" w:rsidTr="009749BE">
        <w:tc>
          <w:tcPr>
            <w:tcW w:w="1384" w:type="dxa"/>
          </w:tcPr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октябрь, ноябрь, 2018г.</w:t>
            </w:r>
          </w:p>
        </w:tc>
        <w:tc>
          <w:tcPr>
            <w:tcW w:w="8187" w:type="dxa"/>
          </w:tcPr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взаимоотношений </w:t>
            </w:r>
          </w:p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«Я и моя семья»</w:t>
            </w:r>
          </w:p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Задачи: расширить представление о семье, об обязанностях членов семьи; развивать вербальные и невербальные навыки общения. Умение действовать по правилам</w:t>
            </w:r>
          </w:p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Игры «Семья», «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>Верно-неверно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9082E">
              <w:rPr>
                <w:rFonts w:ascii="Times New Roman" w:hAnsi="Times New Roman"/>
                <w:sz w:val="24"/>
                <w:szCs w:val="24"/>
              </w:rPr>
              <w:t>Ассициации</w:t>
            </w:r>
            <w:proofErr w:type="spellEnd"/>
            <w:r w:rsidRPr="00F9082E">
              <w:rPr>
                <w:rFonts w:ascii="Times New Roman" w:hAnsi="Times New Roman"/>
                <w:sz w:val="24"/>
                <w:szCs w:val="24"/>
              </w:rPr>
              <w:t>», этюды «Эмоции», «Любимые мои».</w:t>
            </w:r>
          </w:p>
        </w:tc>
      </w:tr>
      <w:tr w:rsidR="00F9082E" w:rsidRPr="00F9082E" w:rsidTr="009749BE">
        <w:tc>
          <w:tcPr>
            <w:tcW w:w="1384" w:type="dxa"/>
          </w:tcPr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декабрь, январь, февраль, 2019г</w:t>
            </w:r>
          </w:p>
        </w:tc>
        <w:tc>
          <w:tcPr>
            <w:tcW w:w="8187" w:type="dxa"/>
          </w:tcPr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Коррекция взаимоотношений</w:t>
            </w:r>
          </w:p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«Я и мои друзья»</w:t>
            </w:r>
          </w:p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82E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>асширить</w:t>
            </w:r>
            <w:proofErr w:type="spell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и углубить представления о доброжелательном отношении к окружающим людям; раскрыть значимость моральной поддержки друзей</w:t>
            </w:r>
          </w:p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>Игры «Если нравиться тебе..», «Угадай настроение», «Комплементы», задания «»Вместе с другом», «Найди друга», «В гости».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 «Дружба». Комплекс «На берегу моря»</w:t>
            </w:r>
          </w:p>
        </w:tc>
      </w:tr>
      <w:tr w:rsidR="00F9082E" w:rsidRPr="00F9082E" w:rsidTr="009749BE">
        <w:tc>
          <w:tcPr>
            <w:tcW w:w="1384" w:type="dxa"/>
          </w:tcPr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март, апрель, май, 2019г</w:t>
            </w:r>
          </w:p>
        </w:tc>
        <w:tc>
          <w:tcPr>
            <w:tcW w:w="8187" w:type="dxa"/>
          </w:tcPr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Коррекция взаимоотношений</w:t>
            </w:r>
          </w:p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«Я особенный»</w:t>
            </w:r>
          </w:p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Задачи: способность осознавать ребенком своих положительных качеств, развивать навыки общения со сверстниками и взрослыми, формировать отношение сотрудничества</w:t>
            </w:r>
          </w:p>
          <w:p w:rsidR="00F9082E" w:rsidRPr="00F9082E" w:rsidRDefault="00F9082E" w:rsidP="003D53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>Игры «Кто позвал?», «Волшебный стул», задания «Ласковое имя», «Зеркало», «Какой я?».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>Аутотренинг «Волшебный сон»</w:t>
            </w:r>
          </w:p>
        </w:tc>
      </w:tr>
      <w:tr w:rsidR="009E4F49" w:rsidRPr="00F9082E" w:rsidTr="00A4215B">
        <w:tc>
          <w:tcPr>
            <w:tcW w:w="9571" w:type="dxa"/>
            <w:gridSpan w:val="2"/>
          </w:tcPr>
          <w:p w:rsidR="009E4F49" w:rsidRPr="00F9082E" w:rsidRDefault="009E4F49" w:rsidP="009E4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t>План работы учителя-логопеда</w:t>
            </w:r>
          </w:p>
        </w:tc>
      </w:tr>
      <w:tr w:rsidR="00CA4C75" w:rsidRPr="00F9082E" w:rsidTr="009749BE">
        <w:tc>
          <w:tcPr>
            <w:tcW w:w="1384" w:type="dxa"/>
          </w:tcPr>
          <w:p w:rsidR="00CA4C75" w:rsidRPr="00F9082E" w:rsidRDefault="009749BE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сентябрь, октябрь, ноябрь, 2018г.</w:t>
            </w:r>
          </w:p>
        </w:tc>
        <w:tc>
          <w:tcPr>
            <w:tcW w:w="8187" w:type="dxa"/>
          </w:tcPr>
          <w:p w:rsidR="00296187" w:rsidRPr="00F9082E" w:rsidRDefault="00296187" w:rsidP="00296187">
            <w:pPr>
              <w:pStyle w:val="Default"/>
            </w:pPr>
            <w:r w:rsidRPr="00F9082E">
              <w:t xml:space="preserve">Цель: Формирование мотивационной основы речи, развитие активной подражательной речевой деятельности.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Тема: </w:t>
            </w:r>
            <w:r w:rsidRPr="00F9082E">
              <w:rPr>
                <w:b/>
                <w:bCs/>
              </w:rPr>
              <w:t xml:space="preserve">«Семья»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Преодолевать речевой негативизм, вызывать желание говорить. Формировать умение вслушиваться в речь, давать ответные звуковые и двигательные реакции.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Уточнять и расширять пассивный словарный запас, формировать умение показывать членов своей семьи – упражнение “Покажи, где мама” (по семейным фотографиям и сюжетным картинкам).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повторять за взрослым слова, обозначающие близких ребенку людей (мама, папа, баба, тетя, дядя, </w:t>
            </w:r>
            <w:proofErr w:type="spellStart"/>
            <w:r w:rsidRPr="00F9082E">
              <w:t>ляля</w:t>
            </w:r>
            <w:proofErr w:type="spellEnd"/>
            <w:r w:rsidRPr="00F9082E">
              <w:t xml:space="preserve">). Формировать умение отвечать на вопрос: кто это?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Закреплять форму повелительного наклонения глагола, учить выполнять задания типа: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Вика, иди! стой! сядь!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Вика, возьми (мяч)! отдай (мяч)!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Вырабатывать правильное речевое диафрагмальное дыхание, правильную артикуляцию гласных звуков</w:t>
            </w:r>
            <w:proofErr w:type="gramStart"/>
            <w:r w:rsidRPr="00F9082E">
              <w:t xml:space="preserve"> </w:t>
            </w:r>
            <w:r w:rsidRPr="00F9082E">
              <w:rPr>
                <w:b/>
                <w:bCs/>
              </w:rPr>
              <w:t>А</w:t>
            </w:r>
            <w:proofErr w:type="gramEnd"/>
            <w:r w:rsidRPr="00F9082E">
              <w:rPr>
                <w:b/>
                <w:bCs/>
              </w:rPr>
              <w:t xml:space="preserve">, У, </w:t>
            </w:r>
            <w:r w:rsidRPr="00F9082E">
              <w:t xml:space="preserve">преодолевать твердую атаку голоса – упражнение “Послушай и повтори”: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А-а-а! </w:t>
            </w:r>
            <w:r w:rsidRPr="00F9082E">
              <w:t xml:space="preserve">– мама качает малыша; </w:t>
            </w:r>
          </w:p>
          <w:p w:rsidR="00296187" w:rsidRPr="00F9082E" w:rsidRDefault="00296187" w:rsidP="00296187">
            <w:pPr>
              <w:pStyle w:val="Default"/>
            </w:pPr>
            <w:proofErr w:type="spellStart"/>
            <w:r w:rsidRPr="00F9082E">
              <w:rPr>
                <w:i/>
                <w:iCs/>
              </w:rPr>
              <w:t>Уа</w:t>
            </w:r>
            <w:proofErr w:type="spellEnd"/>
            <w:r w:rsidRPr="00F9082E">
              <w:rPr>
                <w:i/>
                <w:iCs/>
              </w:rPr>
              <w:t xml:space="preserve">! </w:t>
            </w:r>
            <w:proofErr w:type="spellStart"/>
            <w:r w:rsidRPr="00F9082E">
              <w:rPr>
                <w:i/>
                <w:iCs/>
              </w:rPr>
              <w:t>Уа</w:t>
            </w:r>
            <w:proofErr w:type="spellEnd"/>
            <w:r w:rsidRPr="00F9082E">
              <w:rPr>
                <w:i/>
                <w:iCs/>
              </w:rPr>
              <w:t xml:space="preserve">! </w:t>
            </w:r>
            <w:r w:rsidRPr="00F9082E">
              <w:t xml:space="preserve">– плачет малыш;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О-о-ох! </w:t>
            </w:r>
            <w:r w:rsidRPr="00F9082E">
              <w:t xml:space="preserve">– стонет старая бабушка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Тема: </w:t>
            </w:r>
            <w:r w:rsidRPr="00F9082E">
              <w:rPr>
                <w:b/>
                <w:bCs/>
              </w:rPr>
              <w:t xml:space="preserve">«Игрушки».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Уточнять и расширять пассивный предметный словарь по теме </w:t>
            </w:r>
            <w:r w:rsidRPr="00F9082E">
              <w:rPr>
                <w:b/>
                <w:bCs/>
              </w:rPr>
              <w:t xml:space="preserve">– </w:t>
            </w:r>
            <w:r w:rsidRPr="00F9082E">
              <w:t xml:space="preserve">д/и “Прятки”.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Обучать умению соотносить предметы и изображения с их словесным обозначением – упражнение “Покажи”.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Обучать пониманию вопросов косвенных падежей </w:t>
            </w:r>
            <w:r w:rsidRPr="00F9082E">
              <w:rPr>
                <w:i/>
                <w:iCs/>
              </w:rPr>
              <w:t xml:space="preserve">кто? где? у кого?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детей выполнять действия, связанные с игровой ситуацией : покажи, </w:t>
            </w:r>
            <w:r w:rsidRPr="00F9082E">
              <w:lastRenderedPageBreak/>
              <w:t>возьми, принес</w:t>
            </w:r>
            <w:proofErr w:type="gramStart"/>
            <w:r w:rsidRPr="00F9082E">
              <w:t>и–</w:t>
            </w:r>
            <w:proofErr w:type="gramEnd"/>
            <w:r w:rsidRPr="00F9082E">
              <w:t xml:space="preserve"> упражнение “Поручение” (одноступенчатая инструкция).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Обучать соотнесению признаков предметов (синий, красный, большой, маленький) с их словесным обозначением.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подражать бытовым и музыкальным шумам, издаваемым разными игрушками, формировать умение договаривать за логопедом слоги: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О-о-о - рычит мишка,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И-и-и – ржет лошадка,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Пи-пи-пи – пищит цыпленок,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Бум-бум </w:t>
            </w:r>
            <w:r w:rsidRPr="00F9082E">
              <w:t xml:space="preserve">– гремит барабан,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Оп-оп-оп – прыгает мячик,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Бах – упали кубики.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Воспитывать потребность в речевом общении. Формировать умение договаривать за логопедом звуки, слоги: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У-у-у – самолет,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Ы-ы-ы – пароход,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Ту-ту-ту </w:t>
            </w:r>
            <w:r w:rsidRPr="00F9082E">
              <w:t xml:space="preserve">– паровоз, </w:t>
            </w:r>
          </w:p>
          <w:p w:rsidR="00CA4C75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Би-би-би – машина, </w:t>
            </w:r>
          </w:p>
          <w:p w:rsidR="00296187" w:rsidRPr="00F9082E" w:rsidRDefault="00296187" w:rsidP="00296187">
            <w:pPr>
              <w:pStyle w:val="Default"/>
            </w:pPr>
            <w:proofErr w:type="spellStart"/>
            <w:r w:rsidRPr="00F9082E">
              <w:rPr>
                <w:i/>
                <w:iCs/>
              </w:rPr>
              <w:t>Ду-ду-ду</w:t>
            </w:r>
            <w:proofErr w:type="spellEnd"/>
            <w:r w:rsidRPr="00F9082E">
              <w:rPr>
                <w:i/>
                <w:iCs/>
              </w:rPr>
              <w:t xml:space="preserve"> – дудочка,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Та-та-та – барабан и др.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Вырабатывать правильное речевое диафрагмальное дыхание, уточнять артикуляцию гласных</w:t>
            </w:r>
            <w:proofErr w:type="gramStart"/>
            <w:r w:rsidRPr="00F9082E">
              <w:t xml:space="preserve"> А</w:t>
            </w:r>
            <w:proofErr w:type="gramEnd"/>
            <w:r w:rsidRPr="00F9082E">
              <w:t xml:space="preserve">, У, О, И, развивать модуляцию голоса – игра “Что как звучит?”, игра “Пой со мной”.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Вырабатывать сильный ротовой выдох, активизировать губные мышцы – дыхательное упражнение “Воздушный шарик”, дыхательное упражнение “Вертушка”.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Тема: </w:t>
            </w:r>
            <w:r w:rsidRPr="00F9082E">
              <w:rPr>
                <w:b/>
                <w:bCs/>
              </w:rPr>
              <w:t xml:space="preserve">«Части тела и лица»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Формировать потребность в речевом общении и умение договаривать за логопедом слоги и слова – упражнение “Это Я”.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Обучать умению соотносить предметы и изображения с их словесным обозначением. </w:t>
            </w:r>
          </w:p>
          <w:p w:rsidR="00296187" w:rsidRPr="00F9082E" w:rsidRDefault="00296187" w:rsidP="00296187">
            <w:pPr>
              <w:pStyle w:val="Default"/>
            </w:pPr>
            <w:proofErr w:type="gramStart"/>
            <w:r w:rsidRPr="00F9082E">
              <w:t xml:space="preserve">Формировать пассивный словарь по теме: голова, руки, ноги, спина, живот, рот, нос, глаза, понимание целостных словосочетаний – упражнение “Что делает?” </w:t>
            </w:r>
            <w:proofErr w:type="gramEnd"/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интонационную выразительность речи, модуляцию голоса на материале звукоподражаний: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Топ </w:t>
            </w:r>
            <w:r w:rsidRPr="00F9082E">
              <w:t xml:space="preserve">– малыш идет, </w:t>
            </w:r>
          </w:p>
          <w:p w:rsidR="00296187" w:rsidRPr="00F9082E" w:rsidRDefault="00296187" w:rsidP="00296187">
            <w:pPr>
              <w:pStyle w:val="Default"/>
            </w:pPr>
            <w:proofErr w:type="spellStart"/>
            <w:r w:rsidRPr="00F9082E">
              <w:rPr>
                <w:i/>
                <w:iCs/>
              </w:rPr>
              <w:t>Ам</w:t>
            </w:r>
            <w:proofErr w:type="spellEnd"/>
            <w:r w:rsidRPr="00F9082E">
              <w:rPr>
                <w:i/>
                <w:iCs/>
              </w:rPr>
              <w:t xml:space="preserve"> – мальчик кушает,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Фу – девочка не хочет есть,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Ох – болит зуб,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Ух – дядя работает,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Эх – мальчик танцует,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Ха-ха-ха – дети смеются,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Ах – душистый цветок, </w:t>
            </w:r>
          </w:p>
          <w:p w:rsidR="00296187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Развивать правильное речевое дыхание – </w:t>
            </w:r>
            <w:proofErr w:type="spellStart"/>
            <w:r w:rsidRPr="00F9082E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на одном выдохе гласных звуков</w:t>
            </w:r>
            <w:proofErr w:type="gramStart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9082E">
              <w:rPr>
                <w:rFonts w:ascii="Times New Roman" w:hAnsi="Times New Roman"/>
                <w:sz w:val="24"/>
                <w:szCs w:val="24"/>
              </w:rPr>
              <w:t xml:space="preserve">, О, У, И, а также сочетаний из двух гласных – АУ, УА, ОУ, ОИ, ИА - голосовое упражнение “Девочки поют”. </w:t>
            </w:r>
          </w:p>
        </w:tc>
      </w:tr>
      <w:tr w:rsidR="00CA4C75" w:rsidRPr="00F9082E" w:rsidTr="009749BE">
        <w:tc>
          <w:tcPr>
            <w:tcW w:w="1384" w:type="dxa"/>
          </w:tcPr>
          <w:p w:rsidR="00CA4C75" w:rsidRPr="00F9082E" w:rsidRDefault="009749BE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декабрь, январь, февраль, 2019г.</w:t>
            </w:r>
          </w:p>
        </w:tc>
        <w:tc>
          <w:tcPr>
            <w:tcW w:w="8187" w:type="dxa"/>
          </w:tcPr>
          <w:p w:rsidR="00296187" w:rsidRPr="00F9082E" w:rsidRDefault="00296187" w:rsidP="00296187">
            <w:pPr>
              <w:pStyle w:val="Default"/>
            </w:pPr>
            <w:r w:rsidRPr="00F9082E">
              <w:t xml:space="preserve">Тема: </w:t>
            </w:r>
            <w:r w:rsidRPr="00F9082E">
              <w:rPr>
                <w:b/>
                <w:bCs/>
              </w:rPr>
              <w:t xml:space="preserve">«Туалетные принадлежности»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понимание чужой речи, накапливать пассивный словарный запас по теме. Учить понимать целостные словосочетания – упражнение “Что делает?”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соотносить предмет и его признак со словесным обозначением.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Расширять пассивный словарь: наречие </w:t>
            </w:r>
            <w:r w:rsidRPr="00F9082E">
              <w:rPr>
                <w:i/>
                <w:iCs/>
              </w:rPr>
              <w:t>много</w:t>
            </w:r>
            <w:r w:rsidRPr="00F9082E">
              <w:t xml:space="preserve">, числительное </w:t>
            </w:r>
            <w:r w:rsidRPr="00F9082E">
              <w:rPr>
                <w:i/>
                <w:iCs/>
              </w:rPr>
              <w:t>один</w:t>
            </w:r>
            <w:r w:rsidRPr="00F9082E">
              <w:t xml:space="preserve">, глагол </w:t>
            </w:r>
            <w:r w:rsidRPr="00F9082E">
              <w:rPr>
                <w:i/>
                <w:iCs/>
              </w:rPr>
              <w:lastRenderedPageBreak/>
              <w:t>буду мыть</w:t>
            </w:r>
            <w:r w:rsidRPr="00F9082E">
              <w:t xml:space="preserve">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Формировать глагольный словар</w:t>
            </w:r>
            <w:proofErr w:type="gramStart"/>
            <w:r w:rsidRPr="00F9082E">
              <w:t>ь-</w:t>
            </w:r>
            <w:proofErr w:type="gramEnd"/>
            <w:r w:rsidRPr="00F9082E">
              <w:t xml:space="preserve"> познакомить с 1-м лицом </w:t>
            </w:r>
            <w:proofErr w:type="spellStart"/>
            <w:r w:rsidRPr="00F9082E">
              <w:t>ед</w:t>
            </w:r>
            <w:proofErr w:type="spellEnd"/>
            <w:r w:rsidRPr="00F9082E">
              <w:t xml:space="preserve"> и </w:t>
            </w:r>
            <w:proofErr w:type="spellStart"/>
            <w:r w:rsidRPr="00F9082E">
              <w:t>множ</w:t>
            </w:r>
            <w:proofErr w:type="spellEnd"/>
            <w:r w:rsidRPr="00F9082E">
              <w:t xml:space="preserve"> числа , с 3-м лицом </w:t>
            </w:r>
            <w:proofErr w:type="spellStart"/>
            <w:r w:rsidRPr="00F9082E">
              <w:t>ед</w:t>
            </w:r>
            <w:proofErr w:type="spellEnd"/>
            <w:r w:rsidRPr="00F9082E">
              <w:t xml:space="preserve"> и </w:t>
            </w:r>
            <w:proofErr w:type="spellStart"/>
            <w:r w:rsidRPr="00F9082E">
              <w:t>множ</w:t>
            </w:r>
            <w:proofErr w:type="spellEnd"/>
            <w:r w:rsidRPr="00F9082E">
              <w:t xml:space="preserve"> числа наст времени </w:t>
            </w:r>
            <w:r w:rsidRPr="00F9082E">
              <w:rPr>
                <w:i/>
                <w:iCs/>
              </w:rPr>
              <w:t>я мою– мы моем, он моет – они моют</w:t>
            </w:r>
            <w:r w:rsidRPr="00F9082E">
              <w:t xml:space="preserve">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проговаривать звукоподражания, слова и фразы: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Кап </w:t>
            </w:r>
            <w:r w:rsidRPr="00F9082E">
              <w:t xml:space="preserve">– капает вода,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Куп </w:t>
            </w:r>
            <w:proofErr w:type="gramStart"/>
            <w:r w:rsidRPr="00F9082E">
              <w:rPr>
                <w:i/>
                <w:iCs/>
              </w:rPr>
              <w:t>–к</w:t>
            </w:r>
            <w:proofErr w:type="gramEnd"/>
            <w:r w:rsidRPr="00F9082E">
              <w:rPr>
                <w:i/>
                <w:iCs/>
              </w:rPr>
              <w:t xml:space="preserve">уп </w:t>
            </w:r>
            <w:r w:rsidRPr="00F9082E">
              <w:t xml:space="preserve">– мама купает ребенка,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>Ай-я-</w:t>
            </w:r>
            <w:proofErr w:type="spellStart"/>
            <w:r w:rsidRPr="00F9082E">
              <w:rPr>
                <w:i/>
                <w:iCs/>
              </w:rPr>
              <w:t>яй</w:t>
            </w:r>
            <w:proofErr w:type="spellEnd"/>
            <w:r w:rsidRPr="00F9082E">
              <w:rPr>
                <w:i/>
                <w:iCs/>
              </w:rPr>
              <w:t xml:space="preserve"> – девочка испачкалась,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ванна, вода, </w:t>
            </w:r>
            <w:proofErr w:type="gramStart"/>
            <w:r w:rsidRPr="00F9082E">
              <w:rPr>
                <w:i/>
                <w:iCs/>
              </w:rPr>
              <w:t>мой</w:t>
            </w:r>
            <w:proofErr w:type="gramEnd"/>
            <w:r w:rsidRPr="00F9082E">
              <w:rPr>
                <w:i/>
                <w:iCs/>
              </w:rPr>
              <w:t xml:space="preserve">, мою, мыть, </w:t>
            </w:r>
          </w:p>
          <w:p w:rsidR="00296187" w:rsidRPr="00F9082E" w:rsidRDefault="00296187" w:rsidP="00296187">
            <w:pPr>
              <w:pStyle w:val="Default"/>
            </w:pPr>
            <w:proofErr w:type="gramStart"/>
            <w:r w:rsidRPr="00F9082E">
              <w:rPr>
                <w:i/>
                <w:iCs/>
              </w:rPr>
              <w:t>мою</w:t>
            </w:r>
            <w:proofErr w:type="gramEnd"/>
            <w:r w:rsidRPr="00F9082E">
              <w:rPr>
                <w:i/>
                <w:iCs/>
              </w:rPr>
              <w:t xml:space="preserve"> ноги (руки) </w:t>
            </w:r>
          </w:p>
          <w:p w:rsidR="00296187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Воспитывать правильное физиологическое дыхание, вырабатывать направленную воздушную струю </w:t>
            </w:r>
            <w:r w:rsidRPr="00F90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 xml:space="preserve">дыхательное упражнение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“Мыльные пузыри”.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сильный плавный ротовой выдох, активизировать губные мышцы – дыхательное упражнение “Ветерок”.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Тема: </w:t>
            </w:r>
            <w:r w:rsidRPr="00F9082E">
              <w:rPr>
                <w:b/>
                <w:bCs/>
              </w:rPr>
              <w:t xml:space="preserve">«Фрукты»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Формировать речь как средство общения.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вести односторонний диалог </w:t>
            </w:r>
            <w:proofErr w:type="gramStart"/>
            <w:r w:rsidRPr="00F9082E">
              <w:t xml:space="preserve">( </w:t>
            </w:r>
            <w:proofErr w:type="gramEnd"/>
            <w:r w:rsidRPr="00F9082E">
              <w:t xml:space="preserve">учитель - логопед задает вопрос, а ребенок жестом отвечает на него).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Угощать детей фруктами, проговаривая при этом – “НА!”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подражание движениям и речи взрослого – повторение аморфных слов ОЙ-ОЙ-ОЙ, АЙ-АЙ-АЙ – упражнение “Ёжик”.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Вырабатывать правильное речевое диафрагмальное дыхание, правильную артикуляцию гласного звука</w:t>
            </w:r>
            <w:proofErr w:type="gramStart"/>
            <w:r w:rsidRPr="00F9082E">
              <w:t xml:space="preserve"> А</w:t>
            </w:r>
            <w:proofErr w:type="gramEnd"/>
            <w:r w:rsidRPr="00F9082E">
              <w:rPr>
                <w:b/>
                <w:bCs/>
              </w:rPr>
              <w:t xml:space="preserve">, </w:t>
            </w:r>
            <w:r w:rsidRPr="00F9082E">
              <w:t xml:space="preserve">преодолевать твердую атаку голоса – голосовое упражнение “Покажи обезьянке дорогу к бананам”.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произносить слова слоговой структуры первого типа – двухсложные слова из открытых слогов, упражнение “Конец слова за тобой”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детей выполнять простые действия типа: </w:t>
            </w:r>
            <w:r w:rsidRPr="00F9082E">
              <w:rPr>
                <w:i/>
                <w:iCs/>
              </w:rPr>
              <w:t xml:space="preserve">покажи яблоко, возьми яблоко, положи яблоко, покушай яблоко.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речевой слух, умение правильно воспринимать и дифференцировать слова – упражнение “У кого картинка?” (парные картинки с изображением фруктов).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Тема: </w:t>
            </w:r>
            <w:r w:rsidRPr="00F9082E">
              <w:rPr>
                <w:b/>
                <w:bCs/>
              </w:rPr>
              <w:t xml:space="preserve">«Овощи»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Воспитывать потребность в речевом общении.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вести односторонний диалог (логопед задает вопрос, а ребенок жестом отвечает на него).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проговаривать звукоподражания, вырабатывать правильное речевое диафрагмальное дыхание, уточнять артикуляцию звуков: </w:t>
            </w:r>
          </w:p>
          <w:p w:rsidR="00296187" w:rsidRPr="00F9082E" w:rsidRDefault="00296187" w:rsidP="00296187">
            <w:pPr>
              <w:pStyle w:val="Default"/>
            </w:pPr>
            <w:proofErr w:type="spellStart"/>
            <w:r w:rsidRPr="00F9082E">
              <w:t>Ам</w:t>
            </w:r>
            <w:proofErr w:type="spellEnd"/>
            <w:r w:rsidRPr="00F9082E">
              <w:t xml:space="preserve">! – зайчик ест капусту, </w:t>
            </w:r>
          </w:p>
          <w:p w:rsidR="00296187" w:rsidRPr="00F9082E" w:rsidRDefault="00296187" w:rsidP="00296187">
            <w:pPr>
              <w:pStyle w:val="Default"/>
            </w:pPr>
            <w:proofErr w:type="gramStart"/>
            <w:r w:rsidRPr="00F9082E">
              <w:t>У-ух</w:t>
            </w:r>
            <w:proofErr w:type="gramEnd"/>
            <w:r w:rsidRPr="00F9082E">
              <w:t xml:space="preserve">! – тянем </w:t>
            </w:r>
            <w:proofErr w:type="spellStart"/>
            <w:r w:rsidRPr="00F9082E">
              <w:t>морковочку</w:t>
            </w:r>
            <w:proofErr w:type="spellEnd"/>
            <w:r w:rsidRPr="00F9082E">
              <w:t xml:space="preserve">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О-о-о-х! – капуста растет,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О-г-о-о! – большая тыква,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М-м-м! – вкусная груша,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Фу-у-у! – кислое яблоко.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понимать грамматические категории числа существительных – игра “Где много, а где мало?”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Закреплять навык ведения одностороннего диалога.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подражания движениям (использование жестов “на”, “дай”) и речи взрослого – повторение слов </w:t>
            </w:r>
            <w:proofErr w:type="gramStart"/>
            <w:r w:rsidRPr="00F9082E">
              <w:rPr>
                <w:i/>
                <w:iCs/>
              </w:rPr>
              <w:t>НА</w:t>
            </w:r>
            <w:proofErr w:type="gramEnd"/>
            <w:r w:rsidRPr="00F9082E">
              <w:rPr>
                <w:i/>
                <w:iCs/>
              </w:rPr>
              <w:t xml:space="preserve"> </w:t>
            </w:r>
            <w:r w:rsidRPr="00F9082E">
              <w:t xml:space="preserve">и </w:t>
            </w:r>
            <w:r w:rsidRPr="00F9082E">
              <w:rPr>
                <w:i/>
                <w:iCs/>
              </w:rPr>
              <w:t xml:space="preserve">ДАЙ.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называть имена детей, кукол, угощать их фруктами и овощами: </w:t>
            </w:r>
            <w:r w:rsidRPr="00F9082E">
              <w:rPr>
                <w:i/>
                <w:iCs/>
              </w:rPr>
              <w:t xml:space="preserve">Ваня, </w:t>
            </w:r>
            <w:proofErr w:type="gramStart"/>
            <w:r w:rsidRPr="00F9082E">
              <w:rPr>
                <w:i/>
                <w:iCs/>
              </w:rPr>
              <w:t>на</w:t>
            </w:r>
            <w:proofErr w:type="gramEnd"/>
            <w:r w:rsidRPr="00F9082E">
              <w:rPr>
                <w:i/>
                <w:iCs/>
              </w:rPr>
              <w:t xml:space="preserve">! У Вани дыня </w:t>
            </w:r>
            <w:r w:rsidRPr="00F9082E">
              <w:t xml:space="preserve">и т.д.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речевой слух, умение правильно воспринимать и </w:t>
            </w:r>
            <w:r w:rsidRPr="00F9082E">
              <w:lastRenderedPageBreak/>
              <w:t xml:space="preserve">дифференцировать слова – упражнение “У кого картинка?” (парные картинки).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Обучать плавному свободному выдоху – дыхательное упражнение “Листопад”. </w:t>
            </w:r>
          </w:p>
          <w:p w:rsidR="00CA4C75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Развивать умение втягивать и надувать щеки </w:t>
            </w:r>
            <w:r w:rsidRPr="00F90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 xml:space="preserve">дыхательное упражнение “Овощи-толстушки и овощи-худышки”. </w:t>
            </w:r>
          </w:p>
        </w:tc>
      </w:tr>
      <w:tr w:rsidR="00CA4C75" w:rsidRPr="00F9082E" w:rsidTr="009749BE">
        <w:tc>
          <w:tcPr>
            <w:tcW w:w="1384" w:type="dxa"/>
          </w:tcPr>
          <w:p w:rsidR="00CA4C75" w:rsidRPr="00F9082E" w:rsidRDefault="009749BE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март, апрель, май, 2019г.</w:t>
            </w:r>
          </w:p>
        </w:tc>
        <w:tc>
          <w:tcPr>
            <w:tcW w:w="8187" w:type="dxa"/>
          </w:tcPr>
          <w:p w:rsidR="00296187" w:rsidRPr="00F9082E" w:rsidRDefault="00296187" w:rsidP="00296187">
            <w:pPr>
              <w:pStyle w:val="Default"/>
            </w:pPr>
            <w:r w:rsidRPr="00F9082E">
              <w:t xml:space="preserve">Тема: </w:t>
            </w:r>
            <w:r w:rsidRPr="00F9082E">
              <w:rPr>
                <w:b/>
                <w:bCs/>
              </w:rPr>
              <w:t xml:space="preserve">«Одежда»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Уточнять и расширять предметный словарь по теме, обучать детей узнаванию предметов по функциональному назначению – упражнение “Отгадай загадку – покажи отгадку”. Пополнять пассивный словарь за счет прилагательных, обозначающих цвет, за счет существительных, обозначающих детали одежды: </w:t>
            </w:r>
            <w:r w:rsidRPr="00F9082E">
              <w:rPr>
                <w:i/>
                <w:iCs/>
              </w:rPr>
              <w:t xml:space="preserve">воротник, кармашки. </w:t>
            </w:r>
            <w:r w:rsidRPr="00F9082E">
              <w:t xml:space="preserve">Обучать пониманию вопросов </w:t>
            </w:r>
            <w:r w:rsidRPr="00F9082E">
              <w:rPr>
                <w:i/>
                <w:iCs/>
              </w:rPr>
              <w:t xml:space="preserve">где? кто? кому?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Закреплять умение выполнять двухступенчатые инструкции </w:t>
            </w:r>
            <w:r w:rsidRPr="00F9082E">
              <w:rPr>
                <w:b/>
                <w:bCs/>
              </w:rPr>
              <w:t xml:space="preserve">– </w:t>
            </w:r>
            <w:r w:rsidRPr="00F9082E">
              <w:t xml:space="preserve">д/и “Соберем на прогулку”. </w:t>
            </w:r>
          </w:p>
          <w:p w:rsidR="00CA4C75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Развивать диалогическую речь.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подражания движениям (использование жестов “на”, “дай”) и речи взрослого – повторение слов </w:t>
            </w:r>
            <w:proofErr w:type="gramStart"/>
            <w:r w:rsidRPr="00F9082E">
              <w:rPr>
                <w:i/>
                <w:iCs/>
              </w:rPr>
              <w:t>НА</w:t>
            </w:r>
            <w:proofErr w:type="gramEnd"/>
            <w:r w:rsidRPr="00F9082E">
              <w:rPr>
                <w:i/>
                <w:iCs/>
              </w:rPr>
              <w:t xml:space="preserve"> </w:t>
            </w:r>
            <w:r w:rsidRPr="00F9082E">
              <w:t xml:space="preserve">и </w:t>
            </w:r>
            <w:r w:rsidRPr="00F9082E">
              <w:rPr>
                <w:i/>
                <w:iCs/>
              </w:rPr>
              <w:t>ДАЙ</w:t>
            </w:r>
            <w:r w:rsidRPr="00F9082E">
              <w:t xml:space="preserve">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проговаривать звукоподражания, вырабатывать правильное речевое диафрагмальное дыхание, уточнять артикуляцию звуков: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Ой-ой-ой! – уколол пальчик, </w:t>
            </w:r>
          </w:p>
          <w:p w:rsidR="00296187" w:rsidRPr="00F9082E" w:rsidRDefault="00296187" w:rsidP="00296187">
            <w:pPr>
              <w:pStyle w:val="Default"/>
            </w:pPr>
            <w:proofErr w:type="spellStart"/>
            <w:r w:rsidRPr="00F9082E">
              <w:t>Пш</w:t>
            </w:r>
            <w:proofErr w:type="spellEnd"/>
            <w:r w:rsidRPr="00F9082E">
              <w:t xml:space="preserve">-ш-ш! – гладим бельё,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Т-т-т! – шьём на машинке.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произносить слова слоговой структуры первого типа – двухсложные слова из открытых слогов, упражнение “Конец слова за тобой”.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Закреплять предметный словарь по теме, продолжать учить соотнесению предметов с их словесным обозначением – д/и “У кого этот предмет?” </w:t>
            </w:r>
            <w:r w:rsidRPr="00F9082E">
              <w:rPr>
                <w:b/>
                <w:bCs/>
              </w:rPr>
              <w:t>(</w:t>
            </w:r>
            <w:r w:rsidRPr="00F9082E">
              <w:t xml:space="preserve">с картинками и предметами одежды).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детей выполнять действия: </w:t>
            </w:r>
            <w:r w:rsidRPr="00F9082E">
              <w:rPr>
                <w:i/>
                <w:iCs/>
              </w:rPr>
              <w:t xml:space="preserve">возьми шапку, надень шапку, положи шапку.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Пополнять пассивный словарь детей за счет прилагательных: </w:t>
            </w:r>
            <w:r w:rsidRPr="00F9082E">
              <w:rPr>
                <w:i/>
                <w:iCs/>
              </w:rPr>
              <w:t>большой, маленький</w:t>
            </w:r>
            <w:r w:rsidRPr="00F9082E">
              <w:t xml:space="preserve">; числительных: </w:t>
            </w:r>
            <w:r w:rsidRPr="00F9082E">
              <w:rPr>
                <w:i/>
                <w:iCs/>
              </w:rPr>
              <w:t>один, много</w:t>
            </w:r>
            <w:r w:rsidRPr="00F9082E">
              <w:t xml:space="preserve">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Тема: </w:t>
            </w:r>
            <w:r w:rsidRPr="00F9082E">
              <w:rPr>
                <w:b/>
                <w:bCs/>
              </w:rPr>
              <w:t xml:space="preserve">«Обувь»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Закреплять понимание слов обобщающего значения: </w:t>
            </w:r>
            <w:r w:rsidRPr="00F9082E">
              <w:rPr>
                <w:i/>
                <w:iCs/>
              </w:rPr>
              <w:t>одежда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обувь</w:t>
            </w:r>
            <w:r w:rsidRPr="00F9082E">
              <w:t xml:space="preserve">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Уточнять и расширять предметный пассивный словарь по теме – упражнение “Покажи картинку”.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Расширять глагольный словарь: </w:t>
            </w:r>
            <w:r w:rsidRPr="00F9082E">
              <w:rPr>
                <w:i/>
                <w:iCs/>
              </w:rPr>
              <w:t>гулять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ходить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танцевать</w:t>
            </w:r>
            <w:r w:rsidRPr="00F9082E">
              <w:t xml:space="preserve">. </w:t>
            </w:r>
          </w:p>
          <w:p w:rsidR="00296187" w:rsidRPr="00F9082E" w:rsidRDefault="00296187" w:rsidP="00296187">
            <w:pPr>
              <w:pStyle w:val="Default"/>
            </w:pPr>
            <w:proofErr w:type="gramStart"/>
            <w:r w:rsidRPr="00F9082E">
              <w:t xml:space="preserve">Расширять пассивный словарь за счет существительных, обозначающих детали обуви: </w:t>
            </w:r>
            <w:r w:rsidRPr="00F9082E">
              <w:rPr>
                <w:i/>
                <w:iCs/>
              </w:rPr>
              <w:t>задник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помпон</w:t>
            </w:r>
            <w:r w:rsidRPr="00F9082E">
              <w:t xml:space="preserve">; прилагательных </w:t>
            </w:r>
            <w:r w:rsidRPr="00F9082E">
              <w:rPr>
                <w:i/>
                <w:iCs/>
              </w:rPr>
              <w:t>одинаковые</w:t>
            </w:r>
            <w:r w:rsidRPr="00F9082E">
              <w:t xml:space="preserve">; глаголов: </w:t>
            </w:r>
            <w:r w:rsidRPr="00F9082E">
              <w:rPr>
                <w:i/>
                <w:iCs/>
              </w:rPr>
              <w:t>надеваю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обуваю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снимаю</w:t>
            </w:r>
            <w:r w:rsidRPr="00F9082E">
              <w:t xml:space="preserve">. </w:t>
            </w:r>
            <w:proofErr w:type="gramEnd"/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диалогическое общение.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речевое подражание, интонационную выразительность, силу голоса на материале звукоподражаний: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Топ-топ-топ </w:t>
            </w:r>
            <w:r w:rsidRPr="00F9082E">
              <w:t xml:space="preserve">– туфли топают громко,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Топ-топ-топ </w:t>
            </w:r>
            <w:r w:rsidRPr="00F9082E">
              <w:t xml:space="preserve">– тапки топают тихо.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Развивать сильный ротовой выдох, обучать умению дуть через трубочку, активизировать губные мышцы – дыхательное упражнение “</w:t>
            </w:r>
            <w:proofErr w:type="spellStart"/>
            <w:r w:rsidRPr="00F9082E">
              <w:t>Бульки</w:t>
            </w:r>
            <w:proofErr w:type="spellEnd"/>
            <w:r w:rsidRPr="00F9082E">
              <w:t xml:space="preserve">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произносить слова слоговой структуры первого типа – двухсложные слова из открытых слогов, упражнение “Выполни команду”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Обучать умению соотносить предметы с их словесным обозначением – д/и “Парные картинки”.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выполнять простые действия: </w:t>
            </w:r>
            <w:r w:rsidRPr="00F9082E">
              <w:rPr>
                <w:i/>
                <w:iCs/>
              </w:rPr>
              <w:t xml:space="preserve">покажи тапочки, надень тапочки, </w:t>
            </w:r>
            <w:r w:rsidRPr="00F9082E">
              <w:rPr>
                <w:i/>
                <w:iCs/>
              </w:rPr>
              <w:lastRenderedPageBreak/>
              <w:t xml:space="preserve">сними тапочки.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Тема: </w:t>
            </w:r>
            <w:r w:rsidRPr="00F9082E">
              <w:rPr>
                <w:b/>
                <w:bCs/>
              </w:rPr>
              <w:t xml:space="preserve">«Мебель»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Формировать умение вслушиваться в речь и понимать ее содержание – сказка “Теремок”.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Обучать выполнению двухступенчатых инструкций – игра в поручения.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Формировать обобщающее понятие “мебель”, уточнять и расширять пассивный словарь по теме (названия предметов мебели и их назначения) – упражнение “Посидим, полежим!”. </w:t>
            </w:r>
          </w:p>
          <w:p w:rsidR="00296187" w:rsidRPr="00F9082E" w:rsidRDefault="00296187" w:rsidP="00296187">
            <w:pPr>
              <w:pStyle w:val="Default"/>
            </w:pPr>
            <w:proofErr w:type="gramStart"/>
            <w:r w:rsidRPr="00F9082E">
              <w:t xml:space="preserve">Расширять пассивный глагольный словарь: </w:t>
            </w:r>
            <w:r w:rsidRPr="00F9082E">
              <w:rPr>
                <w:i/>
                <w:iCs/>
              </w:rPr>
              <w:t>пойди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возьми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покажи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спать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сидеть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 xml:space="preserve">хранить </w:t>
            </w:r>
            <w:r w:rsidRPr="00F9082E">
              <w:t xml:space="preserve">– упражнение “Что для чего?”. </w:t>
            </w:r>
            <w:proofErr w:type="gramEnd"/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Пополнять словарь детей прилагательными: </w:t>
            </w:r>
            <w:r w:rsidRPr="00F9082E">
              <w:rPr>
                <w:i/>
                <w:iCs/>
              </w:rPr>
              <w:t>большой</w:t>
            </w:r>
            <w:r w:rsidRPr="00F9082E">
              <w:t xml:space="preserve">, </w:t>
            </w:r>
            <w:r w:rsidRPr="00F9082E">
              <w:rPr>
                <w:i/>
                <w:iCs/>
              </w:rPr>
              <w:t>маленький</w:t>
            </w:r>
            <w:r w:rsidRPr="00F9082E">
              <w:t xml:space="preserve">. </w:t>
            </w:r>
          </w:p>
          <w:p w:rsidR="00296187" w:rsidRPr="00F9082E" w:rsidRDefault="00296187" w:rsidP="00296187">
            <w:pPr>
              <w:pStyle w:val="Default"/>
            </w:pPr>
            <w:proofErr w:type="gramStart"/>
            <w:r w:rsidRPr="00F9082E">
              <w:t>Уточнять и расширять предметный словарь по теме, обучать узнаванию предметов по их назначению – д/и “Отгадай загадку – покажи отгадку” (</w:t>
            </w:r>
            <w:r w:rsidRPr="00F9082E">
              <w:rPr>
                <w:i/>
                <w:iCs/>
              </w:rPr>
              <w:t>на чем можно сидеть?</w:t>
            </w:r>
            <w:proofErr w:type="gramEnd"/>
            <w:r w:rsidRPr="00F9082E">
              <w:rPr>
                <w:i/>
                <w:iCs/>
              </w:rPr>
              <w:t xml:space="preserve"> </w:t>
            </w:r>
            <w:proofErr w:type="gramStart"/>
            <w:r w:rsidRPr="00F9082E">
              <w:rPr>
                <w:i/>
                <w:iCs/>
              </w:rPr>
              <w:t>На чем спят?</w:t>
            </w:r>
            <w:r w:rsidRPr="00F9082E">
              <w:t xml:space="preserve">). </w:t>
            </w:r>
            <w:proofErr w:type="gramEnd"/>
          </w:p>
          <w:p w:rsidR="00296187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Уточнять и расширять пассивный глагольный словарь</w:t>
            </w:r>
            <w:r w:rsidRPr="00F90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развивать понимание предложных конструкций с простыми предлогами: </w:t>
            </w:r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сядь </w:t>
            </w:r>
            <w:proofErr w:type="gramStart"/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F908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стул, ляг на кровать, иди к шкафу, иди к столу, возьми из шкафа мяч, положи мяч на стол </w:t>
            </w:r>
            <w:r w:rsidRPr="00F9082E">
              <w:rPr>
                <w:b/>
                <w:bCs/>
              </w:rPr>
              <w:t xml:space="preserve">– </w:t>
            </w:r>
            <w:r w:rsidRPr="00F9082E">
              <w:t xml:space="preserve">упражнение “Выполняйте команды!”.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Учить различать глаголы настоящего времени 1-го и 3-го лица единственного числа – д/и “Кто что делает?” (</w:t>
            </w:r>
            <w:r w:rsidRPr="00F9082E">
              <w:rPr>
                <w:i/>
                <w:iCs/>
              </w:rPr>
              <w:t xml:space="preserve">я иду – он идет).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диалогическую речь – работа с сюжетными картинками.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Формировать умение договаривать слоги – упражнение “Дом большой, дом маленький”.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Учить составлять предложения по модели: обращение + глагол повелительного наклонения: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Мама, иди (веди)!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Ваня, беги!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Папа, неси (пили, бей)!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i/>
                <w:iCs/>
              </w:rPr>
              <w:t xml:space="preserve">Аня, </w:t>
            </w:r>
            <w:proofErr w:type="gramStart"/>
            <w:r w:rsidRPr="00F9082E">
              <w:rPr>
                <w:i/>
                <w:iCs/>
              </w:rPr>
              <w:t>мой</w:t>
            </w:r>
            <w:proofErr w:type="gramEnd"/>
            <w:r w:rsidRPr="00F9082E">
              <w:rPr>
                <w:i/>
                <w:iCs/>
              </w:rPr>
              <w:t xml:space="preserve">!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Вырабатывать правильное речевое диафрагмальное дыхание, правильную артикуляцию согласного звука Н – упражнение “Поломанный телевизор”;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Та-та-та! – стучим в дверь.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длительный плавный выдох, активизировать губные мышцы – дыхательное упражнение “Катись, карандаш!” </w:t>
            </w:r>
          </w:p>
          <w:p w:rsidR="00296187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Учить произносить слова слоговой структуры первого типа – двухсложные слова из открытых слогов, упражнение “Найди и назови” </w:t>
            </w:r>
          </w:p>
        </w:tc>
      </w:tr>
      <w:tr w:rsidR="005B2161" w:rsidRPr="00F9082E" w:rsidTr="00A4215B">
        <w:tc>
          <w:tcPr>
            <w:tcW w:w="9571" w:type="dxa"/>
            <w:gridSpan w:val="2"/>
          </w:tcPr>
          <w:p w:rsidR="005B2161" w:rsidRPr="00F9082E" w:rsidRDefault="005B2161" w:rsidP="005B2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работы музыкального руководителя</w:t>
            </w:r>
          </w:p>
        </w:tc>
      </w:tr>
      <w:tr w:rsidR="009749BE" w:rsidRPr="00F9082E" w:rsidTr="009749BE">
        <w:tc>
          <w:tcPr>
            <w:tcW w:w="1384" w:type="dxa"/>
          </w:tcPr>
          <w:p w:rsidR="009749BE" w:rsidRPr="00F9082E" w:rsidRDefault="009749BE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сентябрь, октябрь, ноябрь, 2018г.</w:t>
            </w:r>
          </w:p>
        </w:tc>
        <w:tc>
          <w:tcPr>
            <w:tcW w:w="8187" w:type="dxa"/>
          </w:tcPr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 xml:space="preserve">Цель: </w:t>
            </w:r>
            <w:r w:rsidRPr="00F9082E">
              <w:t xml:space="preserve">Формирование мотивационной основы речи, развитие активной подражательной речевой деятельности.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>Тема</w:t>
            </w:r>
            <w:r w:rsidRPr="00F9082E">
              <w:t xml:space="preserve">: </w:t>
            </w:r>
            <w:r w:rsidRPr="00F9082E">
              <w:rPr>
                <w:b/>
                <w:bCs/>
              </w:rPr>
              <w:t xml:space="preserve">«Семья»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Преодолевать речевой негативизм, вызывать желание говорить.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1.Артикуляционное упражнение «Домашняя сказка»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Формировать умение вслушиваться в речь, давать ответные звуковые и двигательные реакции.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2.Дыхательная гимнастика «Кошка и котята»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 xml:space="preserve">Тема: «Игрушки».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Вырабатывать качественные, полноценные движения органов артикуляции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1. Игра «Шкатулка»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артикуляцию с помощью дыхательных упражнений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2.Дыхательное упражнение «Кошечка»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навыки </w:t>
            </w:r>
            <w:proofErr w:type="gramStart"/>
            <w:r w:rsidRPr="00F9082E">
              <w:t>игрового</w:t>
            </w:r>
            <w:proofErr w:type="gramEnd"/>
            <w:r w:rsidRPr="00F9082E">
              <w:t xml:space="preserve"> самомассажа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3. Комплекс массажа «Лепим игрушку»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lastRenderedPageBreak/>
              <w:t xml:space="preserve">Тема: «Части тела и лица»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Формировать потребность в речевом общении и умение повторять слоги и слова за музыкальным руководителем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1.Артикуляционная гимнастика «Утро с котиком Рыжиком»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общие речевые навыки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2.Дыхательное упражнение «Погреемся»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навыки имитировать звуки </w:t>
            </w:r>
          </w:p>
          <w:p w:rsidR="009749BE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3. Оздоровительное упражнение «Хохотушки» </w:t>
            </w:r>
          </w:p>
        </w:tc>
      </w:tr>
      <w:tr w:rsidR="009749BE" w:rsidRPr="00F9082E" w:rsidTr="009749BE">
        <w:tc>
          <w:tcPr>
            <w:tcW w:w="1384" w:type="dxa"/>
          </w:tcPr>
          <w:p w:rsidR="009749BE" w:rsidRPr="00F9082E" w:rsidRDefault="009749BE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lastRenderedPageBreak/>
              <w:t>декабрь, январь, февраль, 2019г.</w:t>
            </w:r>
          </w:p>
        </w:tc>
        <w:tc>
          <w:tcPr>
            <w:tcW w:w="8187" w:type="dxa"/>
          </w:tcPr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 xml:space="preserve">Цель: </w:t>
            </w:r>
            <w:r w:rsidRPr="00F9082E">
              <w:t xml:space="preserve">Формировать понимание чужой речи, накапливать пассивный словарный запас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 xml:space="preserve">Тема: «Туалетные принадлежности»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навыки правильного вдоха и выдоха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1. Дыхательная гимнастика «Ладушки </w:t>
            </w:r>
            <w:proofErr w:type="gramStart"/>
            <w:r w:rsidRPr="00F9082E">
              <w:t>–л</w:t>
            </w:r>
            <w:proofErr w:type="gramEnd"/>
            <w:r w:rsidRPr="00F9082E">
              <w:t xml:space="preserve">адошки»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Продолжать знакомить с игровым массажем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2.Игровой массаж «Надо голову помыть»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навыки выполнения самомассажа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3.Игровой массаж «Медвежата проголодались»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 xml:space="preserve">Тема: «Фрукты»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речевой слух, умение правильно воспринимать и дифференцировать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1.Подвижная игра «Собери урожай»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речь как средство общения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2.Фонопедическое упражнение «Вопрос-ответ»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координацию речи с движением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3.Дыхательлное упражнение «Ветерок» </w:t>
            </w:r>
          </w:p>
          <w:p w:rsidR="009749BE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«Овощи»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Воспитывать потребность в речевом общении.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1</w:t>
            </w:r>
            <w:r w:rsidRPr="00F9082E">
              <w:rPr>
                <w:b/>
                <w:bCs/>
              </w:rPr>
              <w:t>.</w:t>
            </w:r>
            <w:r w:rsidRPr="00F9082E">
              <w:t xml:space="preserve">Упражнение «Зайцы кушают морковку»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навыки вести односторонний диалог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2</w:t>
            </w:r>
            <w:r w:rsidRPr="00F9082E">
              <w:rPr>
                <w:b/>
                <w:bCs/>
              </w:rPr>
              <w:t>.</w:t>
            </w:r>
            <w:r w:rsidRPr="00F9082E">
              <w:t xml:space="preserve">Дидактическая игра «Покажи картинку»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Продолжать развивать речевой аппарат </w:t>
            </w:r>
          </w:p>
          <w:p w:rsidR="00296187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3.Артикуляционная гимнастика «Угощенье для Зайчика» </w:t>
            </w:r>
          </w:p>
        </w:tc>
      </w:tr>
      <w:tr w:rsidR="009749BE" w:rsidRPr="00F9082E" w:rsidTr="009749BE">
        <w:tc>
          <w:tcPr>
            <w:tcW w:w="1384" w:type="dxa"/>
          </w:tcPr>
          <w:p w:rsidR="009749BE" w:rsidRPr="00F9082E" w:rsidRDefault="009749BE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март, апрель, май, 2019г.</w:t>
            </w:r>
          </w:p>
        </w:tc>
        <w:tc>
          <w:tcPr>
            <w:tcW w:w="8187" w:type="dxa"/>
          </w:tcPr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 xml:space="preserve">Цель: </w:t>
            </w:r>
            <w:r w:rsidRPr="00F9082E">
              <w:t xml:space="preserve">Уточнять и расширять предметный словарь по теме, обучать детей узнаванию предметов по функциональному назначению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 xml:space="preserve">Тема: «Одежда»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Пополнять пассивный словарь посредством упражнений и игр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1.Дидактическая игра «Соберем куклу на прогулку»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координацию речи с движением, развивать общие речевые навыки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2.Пальчиковая игра «</w:t>
            </w:r>
            <w:proofErr w:type="spellStart"/>
            <w:r w:rsidRPr="00F9082E">
              <w:t>Руковичка</w:t>
            </w:r>
            <w:proofErr w:type="spellEnd"/>
            <w:r w:rsidRPr="00F9082E">
              <w:t xml:space="preserve">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 xml:space="preserve">Тема «Обувь»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Закреплять понимание слов обобщающего значения: одежда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1.Дидактическая игра «Собираемся на прогулку»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навыки выполнять простые действия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>2.Музыкальная игра-</w:t>
            </w:r>
            <w:proofErr w:type="spellStart"/>
            <w:r w:rsidRPr="00F9082E">
              <w:t>попевка</w:t>
            </w:r>
            <w:proofErr w:type="spellEnd"/>
            <w:r w:rsidRPr="00F9082E">
              <w:t xml:space="preserve"> «</w:t>
            </w:r>
            <w:proofErr w:type="spellStart"/>
            <w:r w:rsidRPr="00F9082E">
              <w:t>Топотушки</w:t>
            </w:r>
            <w:proofErr w:type="spellEnd"/>
            <w:r w:rsidRPr="00F9082E">
              <w:t xml:space="preserve">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rPr>
                <w:b/>
                <w:bCs/>
              </w:rPr>
              <w:t xml:space="preserve">Тема: «Мебель»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Формировать умение вслушиваться в речь и понимать ее содержание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1.Фонопедическое упражнение «Домик Гномика»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Уточнять и расширять предметный словарь по теме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2.Дидактическая игра «Пригласи Машеньку в гости» </w:t>
            </w:r>
          </w:p>
          <w:p w:rsidR="00296187" w:rsidRPr="00F9082E" w:rsidRDefault="00296187" w:rsidP="00296187">
            <w:pPr>
              <w:pStyle w:val="Default"/>
            </w:pPr>
            <w:r w:rsidRPr="00F9082E">
              <w:t xml:space="preserve">Развивать навыки игрового массажа </w:t>
            </w:r>
          </w:p>
          <w:p w:rsidR="009749BE" w:rsidRPr="00F9082E" w:rsidRDefault="00296187" w:rsidP="00296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 xml:space="preserve">3. Игровой массаж «Кошкин дом» </w:t>
            </w:r>
          </w:p>
        </w:tc>
      </w:tr>
    </w:tbl>
    <w:p w:rsidR="00CA4C75" w:rsidRDefault="00CA4C75" w:rsidP="00CA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A4C75" w:rsidRPr="00086815" w:rsidRDefault="00CA4C75" w:rsidP="00CA4C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8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Регламентирование образовательной деятельности с ребенком-инвалидом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A4C75" w:rsidRPr="00F9082E" w:rsidTr="007E030B">
        <w:tc>
          <w:tcPr>
            <w:tcW w:w="2802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rPr>
                <w:b/>
                <w:bCs/>
              </w:rPr>
              <w:t xml:space="preserve">Перечень ограничений </w:t>
            </w:r>
          </w:p>
        </w:tc>
        <w:tc>
          <w:tcPr>
            <w:tcW w:w="6769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rPr>
                <w:b/>
                <w:bCs/>
              </w:rPr>
              <w:t xml:space="preserve">Виды деятельности </w:t>
            </w:r>
          </w:p>
        </w:tc>
      </w:tr>
      <w:tr w:rsidR="00CA4C75" w:rsidRPr="00F9082E" w:rsidTr="007E030B">
        <w:tc>
          <w:tcPr>
            <w:tcW w:w="2802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Способность к самообслуживанию</w:t>
            </w:r>
          </w:p>
          <w:p w:rsidR="00CA4C75" w:rsidRPr="00F9082E" w:rsidRDefault="00CA4C75" w:rsidP="006D74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Осуществляется через индивидуальные занятия с учителем-логопедом, педагогом-психологом, индивидуальную работу с музыкальным руководителем,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деятельности. </w:t>
            </w:r>
          </w:p>
        </w:tc>
      </w:tr>
      <w:tr w:rsidR="00CA4C75" w:rsidRPr="00F9082E" w:rsidTr="007E030B">
        <w:tc>
          <w:tcPr>
            <w:tcW w:w="2802" w:type="dxa"/>
          </w:tcPr>
          <w:p w:rsidR="00CA4C75" w:rsidRPr="00F9082E" w:rsidRDefault="00CA4C75" w:rsidP="006D74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Способность к общению</w:t>
            </w:r>
          </w:p>
        </w:tc>
        <w:tc>
          <w:tcPr>
            <w:tcW w:w="6769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Осуществляется через индивидуальные занятия с учителем-логопедом, педагогом-психологом; индивидуальную работу с музыкальным руководителем,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деятельности. </w:t>
            </w:r>
          </w:p>
        </w:tc>
      </w:tr>
    </w:tbl>
    <w:p w:rsidR="00CA4C75" w:rsidRDefault="00CA4C75" w:rsidP="00CA4C75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</w:p>
    <w:p w:rsidR="00CA4C75" w:rsidRPr="0053239C" w:rsidRDefault="00CA4C75" w:rsidP="00CA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239C">
        <w:rPr>
          <w:rFonts w:ascii="Times New Roman" w:hAnsi="Times New Roman" w:cs="Times New Roman"/>
          <w:color w:val="000000"/>
          <w:sz w:val="28"/>
          <w:szCs w:val="28"/>
        </w:rPr>
        <w:t xml:space="preserve">Для ребенка-инвалида проводятся индивидуальные коррекционные занятия с педагогом-психологом, учителем-логопедом, индивидуальную работу с музыкальным руководителем. </w:t>
      </w:r>
    </w:p>
    <w:p w:rsidR="00F9082E" w:rsidRDefault="00F9082E" w:rsidP="00F9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Педагог-психолог проводит занятие по программе «Психологическая помощь дошкольнику» 1 раз в неделю 25 мин. по понедельникам. </w:t>
      </w:r>
    </w:p>
    <w:p w:rsidR="00F9082E" w:rsidRDefault="00F9082E" w:rsidP="00F9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Учитель-логопед проводит индивидуальное коррекционное занятие 1 раз в неделю 25 мин. по вторникам. </w:t>
      </w:r>
    </w:p>
    <w:p w:rsidR="00F9082E" w:rsidRDefault="00F9082E" w:rsidP="00F9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Музыкальный руководитель проводит индивидуальную работу при проведении режимных моментов 1 раз в неделю. </w:t>
      </w:r>
    </w:p>
    <w:p w:rsidR="00CA4C75" w:rsidRDefault="00CA4C75" w:rsidP="00CA4C75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  <w:r w:rsidRPr="006B0B06">
        <w:rPr>
          <w:rFonts w:ascii="Times New Roman" w:hAnsi="Times New Roman" w:cs="Times New Roman"/>
          <w:color w:val="000000"/>
          <w:sz w:val="26"/>
          <w:szCs w:val="26"/>
        </w:rPr>
        <w:t>Воспитатели организуют образовательную деятельность в совместной деятельности с ребенком, другими детьми, самостоятельной деятельности при проведении режимных моментов в различных видах детской деятельности</w:t>
      </w:r>
      <w:r w:rsidRPr="00532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C75" w:rsidRPr="00F9082E" w:rsidRDefault="00CA4C75" w:rsidP="00CA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90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РАСПИСАНИЕ</w:t>
      </w:r>
    </w:p>
    <w:p w:rsidR="00CA4C75" w:rsidRPr="00F9082E" w:rsidRDefault="00CA4C75" w:rsidP="00CA4C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0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индивидуальной работы педагогов по реализации перспективных планов, разработанных по степеням ограничения в соответствии с ИПРА ребенка – инвалида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966"/>
        <w:gridCol w:w="1971"/>
        <w:gridCol w:w="2152"/>
        <w:gridCol w:w="1906"/>
      </w:tblGrid>
      <w:tr w:rsidR="00CA4C75" w:rsidRPr="00F9082E" w:rsidTr="00F9082E">
        <w:tc>
          <w:tcPr>
            <w:tcW w:w="1527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День </w:t>
            </w:r>
          </w:p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Pr="00F90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CA4C75" w:rsidRPr="00F9082E" w:rsidRDefault="00CA4C75" w:rsidP="006D740D">
            <w:pPr>
              <w:pStyle w:val="Default"/>
            </w:pPr>
            <w:r w:rsidRPr="00F9082E">
              <w:t xml:space="preserve">Педагог - психолог </w:t>
            </w:r>
          </w:p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Коберник Е.В.</w:t>
            </w:r>
          </w:p>
        </w:tc>
        <w:tc>
          <w:tcPr>
            <w:tcW w:w="1984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Учитель-логопед </w:t>
            </w:r>
          </w:p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Нестеренко Н.В.</w:t>
            </w:r>
          </w:p>
        </w:tc>
        <w:tc>
          <w:tcPr>
            <w:tcW w:w="2163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Музыкальный руководитель </w:t>
            </w:r>
          </w:p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08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Княгиничева</w:t>
            </w:r>
            <w:proofErr w:type="spellEnd"/>
            <w:r w:rsidRPr="00F908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14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Воспитатели </w:t>
            </w:r>
          </w:p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8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Давыдова Е.И., Лукавая И.Ю.</w:t>
            </w:r>
          </w:p>
        </w:tc>
      </w:tr>
      <w:tr w:rsidR="00CA4C75" w:rsidRPr="00F9082E" w:rsidTr="00F9082E">
        <w:tc>
          <w:tcPr>
            <w:tcW w:w="1527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Понедельник </w:t>
            </w:r>
          </w:p>
        </w:tc>
        <w:tc>
          <w:tcPr>
            <w:tcW w:w="1983" w:type="dxa"/>
          </w:tcPr>
          <w:p w:rsidR="00CA4C75" w:rsidRPr="00F9082E" w:rsidRDefault="00F9082E" w:rsidP="006D740D">
            <w:pPr>
              <w:pStyle w:val="Default"/>
              <w:jc w:val="both"/>
              <w:rPr>
                <w:color w:val="FF0000"/>
              </w:rPr>
            </w:pPr>
            <w:r w:rsidRPr="00F9082E">
              <w:rPr>
                <w:color w:val="auto"/>
              </w:rPr>
              <w:t>11.30-11.55</w:t>
            </w:r>
          </w:p>
        </w:tc>
        <w:tc>
          <w:tcPr>
            <w:tcW w:w="1984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C75" w:rsidRPr="00F9082E" w:rsidTr="00F9082E">
        <w:tc>
          <w:tcPr>
            <w:tcW w:w="1527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Вторник </w:t>
            </w:r>
          </w:p>
        </w:tc>
        <w:tc>
          <w:tcPr>
            <w:tcW w:w="198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C75" w:rsidRPr="00F9082E" w:rsidRDefault="008B6E2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082E">
              <w:rPr>
                <w:sz w:val="24"/>
                <w:szCs w:val="24"/>
              </w:rPr>
              <w:t>11.00-11.25</w:t>
            </w:r>
          </w:p>
        </w:tc>
        <w:tc>
          <w:tcPr>
            <w:tcW w:w="2163" w:type="dxa"/>
          </w:tcPr>
          <w:p w:rsidR="00CA4C75" w:rsidRPr="00F9082E" w:rsidRDefault="00CA4C75" w:rsidP="006D74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C75" w:rsidRPr="00F9082E" w:rsidTr="00F9082E">
        <w:tc>
          <w:tcPr>
            <w:tcW w:w="1527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Среда </w:t>
            </w:r>
          </w:p>
        </w:tc>
        <w:tc>
          <w:tcPr>
            <w:tcW w:w="198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C75" w:rsidRPr="00F9082E" w:rsidRDefault="00CA4C75" w:rsidP="006D74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63" w:type="dxa"/>
          </w:tcPr>
          <w:p w:rsidR="00CA4C75" w:rsidRPr="00F9082E" w:rsidRDefault="008B6E2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082E">
              <w:rPr>
                <w:sz w:val="24"/>
                <w:szCs w:val="24"/>
              </w:rPr>
              <w:t>11.00-11.20</w:t>
            </w:r>
          </w:p>
        </w:tc>
        <w:tc>
          <w:tcPr>
            <w:tcW w:w="1914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C75" w:rsidRPr="00F9082E" w:rsidTr="00F9082E">
        <w:tc>
          <w:tcPr>
            <w:tcW w:w="1527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Четверг </w:t>
            </w:r>
          </w:p>
        </w:tc>
        <w:tc>
          <w:tcPr>
            <w:tcW w:w="198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4C75" w:rsidRPr="00F9082E" w:rsidRDefault="005B2161" w:rsidP="006D740D">
            <w:pPr>
              <w:pStyle w:val="Default"/>
              <w:jc w:val="both"/>
              <w:rPr>
                <w:color w:val="auto"/>
              </w:rPr>
            </w:pPr>
            <w:r w:rsidRPr="00F9082E">
              <w:rPr>
                <w:color w:val="auto"/>
              </w:rPr>
              <w:t>15.25-15.45</w:t>
            </w:r>
          </w:p>
        </w:tc>
      </w:tr>
      <w:tr w:rsidR="00CA4C75" w:rsidRPr="00F9082E" w:rsidTr="00F9082E">
        <w:tc>
          <w:tcPr>
            <w:tcW w:w="1527" w:type="dxa"/>
          </w:tcPr>
          <w:p w:rsidR="00CA4C75" w:rsidRPr="00F9082E" w:rsidRDefault="00CA4C75" w:rsidP="006D740D">
            <w:pPr>
              <w:pStyle w:val="Default"/>
              <w:jc w:val="both"/>
            </w:pPr>
            <w:r w:rsidRPr="00F9082E">
              <w:t xml:space="preserve">Пятница </w:t>
            </w:r>
          </w:p>
        </w:tc>
        <w:tc>
          <w:tcPr>
            <w:tcW w:w="198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CA4C75" w:rsidRPr="00F9082E" w:rsidRDefault="00CA4C75" w:rsidP="006D74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4C75" w:rsidRPr="00F9082E" w:rsidRDefault="005B2161" w:rsidP="006D740D">
            <w:pPr>
              <w:pStyle w:val="Default"/>
              <w:jc w:val="both"/>
              <w:rPr>
                <w:color w:val="auto"/>
              </w:rPr>
            </w:pPr>
            <w:r w:rsidRPr="00F9082E">
              <w:rPr>
                <w:color w:val="auto"/>
              </w:rPr>
              <w:t>16.15-16.35</w:t>
            </w:r>
          </w:p>
        </w:tc>
      </w:tr>
    </w:tbl>
    <w:p w:rsidR="00CA4C75" w:rsidRDefault="00CA4C75" w:rsidP="00CA4C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75" w:rsidRPr="007E030B" w:rsidRDefault="00CA4C75" w:rsidP="00CA4C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030B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Реализация Программы через занятия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4679"/>
        <w:gridCol w:w="1950"/>
      </w:tblGrid>
      <w:tr w:rsidR="00CA4C75" w:rsidRPr="007E030B" w:rsidTr="007E030B">
        <w:tc>
          <w:tcPr>
            <w:tcW w:w="2942" w:type="dxa"/>
          </w:tcPr>
          <w:p w:rsidR="00CA4C75" w:rsidRPr="007E030B" w:rsidRDefault="00CA4C75" w:rsidP="006D740D">
            <w:pPr>
              <w:pStyle w:val="Default"/>
              <w:rPr>
                <w:szCs w:val="23"/>
              </w:rPr>
            </w:pPr>
            <w:r w:rsidRPr="007E030B">
              <w:rPr>
                <w:szCs w:val="23"/>
              </w:rPr>
              <w:t xml:space="preserve">Занятие с педагогом-психологом </w:t>
            </w:r>
          </w:p>
        </w:tc>
        <w:tc>
          <w:tcPr>
            <w:tcW w:w="4679" w:type="dxa"/>
          </w:tcPr>
          <w:p w:rsidR="00CA4C75" w:rsidRPr="007E030B" w:rsidRDefault="00CA4C75" w:rsidP="006D740D">
            <w:pPr>
              <w:pStyle w:val="Default"/>
              <w:rPr>
                <w:szCs w:val="23"/>
              </w:rPr>
            </w:pPr>
            <w:r w:rsidRPr="007E030B">
              <w:rPr>
                <w:szCs w:val="23"/>
              </w:rPr>
              <w:t xml:space="preserve">Содержание соответствует тематическому перспективному плану </w:t>
            </w:r>
          </w:p>
        </w:tc>
        <w:tc>
          <w:tcPr>
            <w:tcW w:w="1950" w:type="dxa"/>
          </w:tcPr>
          <w:p w:rsidR="00CA4C75" w:rsidRPr="007E030B" w:rsidRDefault="00CA4C75" w:rsidP="006D740D">
            <w:pPr>
              <w:pStyle w:val="Default"/>
              <w:rPr>
                <w:szCs w:val="23"/>
              </w:rPr>
            </w:pPr>
            <w:r w:rsidRPr="007E030B">
              <w:rPr>
                <w:szCs w:val="23"/>
              </w:rPr>
              <w:t xml:space="preserve">25 мин 1 раз в неделю </w:t>
            </w:r>
          </w:p>
        </w:tc>
      </w:tr>
      <w:tr w:rsidR="00CA4C75" w:rsidRPr="007E030B" w:rsidTr="007E030B">
        <w:tc>
          <w:tcPr>
            <w:tcW w:w="2942" w:type="dxa"/>
          </w:tcPr>
          <w:p w:rsidR="00CA4C75" w:rsidRPr="007E030B" w:rsidRDefault="00CA4C75" w:rsidP="006D740D">
            <w:pPr>
              <w:pStyle w:val="Default"/>
              <w:rPr>
                <w:szCs w:val="23"/>
              </w:rPr>
            </w:pPr>
            <w:r w:rsidRPr="007E030B">
              <w:rPr>
                <w:szCs w:val="23"/>
              </w:rPr>
              <w:t xml:space="preserve">Занятие с учителем-логопедом </w:t>
            </w:r>
          </w:p>
        </w:tc>
        <w:tc>
          <w:tcPr>
            <w:tcW w:w="4679" w:type="dxa"/>
          </w:tcPr>
          <w:p w:rsidR="00CA4C75" w:rsidRPr="007E030B" w:rsidRDefault="00CA4C75" w:rsidP="006D740D">
            <w:pPr>
              <w:pStyle w:val="Default"/>
              <w:rPr>
                <w:szCs w:val="23"/>
              </w:rPr>
            </w:pPr>
            <w:r w:rsidRPr="007E030B">
              <w:rPr>
                <w:szCs w:val="23"/>
              </w:rPr>
              <w:t xml:space="preserve">Содержание соответствует тематическому перспективному плану </w:t>
            </w:r>
          </w:p>
        </w:tc>
        <w:tc>
          <w:tcPr>
            <w:tcW w:w="1950" w:type="dxa"/>
          </w:tcPr>
          <w:p w:rsidR="00CA4C75" w:rsidRPr="007E030B" w:rsidRDefault="00CA4C75" w:rsidP="006D740D">
            <w:pPr>
              <w:pStyle w:val="Default"/>
              <w:rPr>
                <w:szCs w:val="23"/>
              </w:rPr>
            </w:pPr>
            <w:r w:rsidRPr="007E030B">
              <w:rPr>
                <w:szCs w:val="23"/>
              </w:rPr>
              <w:t xml:space="preserve">25 мин 1 раз в неделю </w:t>
            </w:r>
          </w:p>
        </w:tc>
      </w:tr>
      <w:tr w:rsidR="00CA4C75" w:rsidRPr="007E030B" w:rsidTr="00F9082E">
        <w:tc>
          <w:tcPr>
            <w:tcW w:w="9571" w:type="dxa"/>
            <w:gridSpan w:val="3"/>
          </w:tcPr>
          <w:p w:rsidR="00CA4C75" w:rsidRPr="007E030B" w:rsidRDefault="00CA4C75" w:rsidP="006D74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3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50 мин </w:t>
            </w:r>
          </w:p>
        </w:tc>
      </w:tr>
    </w:tbl>
    <w:p w:rsidR="00CA4C75" w:rsidRDefault="00CA4C75" w:rsidP="00CA4C7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4C75" w:rsidRPr="007E030B" w:rsidRDefault="00CA4C75" w:rsidP="00CA4C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030B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Реализация Программы в совместной деятельности воспитателей с ребенком-инвалидом, другими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3"/>
        <w:gridCol w:w="1528"/>
      </w:tblGrid>
      <w:tr w:rsidR="00CA4C75" w:rsidTr="007E030B">
        <w:tc>
          <w:tcPr>
            <w:tcW w:w="8043" w:type="dxa"/>
          </w:tcPr>
          <w:p w:rsidR="00CA4C75" w:rsidRPr="00F83DA3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совместной деятельности </w:t>
            </w:r>
          </w:p>
        </w:tc>
        <w:tc>
          <w:tcPr>
            <w:tcW w:w="1528" w:type="dxa"/>
          </w:tcPr>
          <w:p w:rsidR="00CA4C75" w:rsidRPr="00F83DA3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</w:t>
            </w:r>
          </w:p>
        </w:tc>
      </w:tr>
      <w:tr w:rsidR="00CA4C75" w:rsidTr="007E030B">
        <w:tc>
          <w:tcPr>
            <w:tcW w:w="8043" w:type="dxa"/>
          </w:tcPr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Игры, </w:t>
            </w:r>
            <w:proofErr w:type="gramStart"/>
            <w:r w:rsidRPr="00F83DA3">
              <w:t>игры-экспериментирование</w:t>
            </w:r>
            <w:proofErr w:type="gramEnd"/>
            <w:r w:rsidRPr="00F83DA3">
              <w:t xml:space="preserve">, игры-драматизации </w:t>
            </w:r>
          </w:p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Дидактическая игра </w:t>
            </w:r>
          </w:p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Чтение художественной литературы </w:t>
            </w:r>
          </w:p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Пальчиковые игры </w:t>
            </w:r>
          </w:p>
          <w:p w:rsidR="00CA4C75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Артикуляционная гимнастика </w:t>
            </w:r>
          </w:p>
          <w:p w:rsidR="00CA4C75" w:rsidRPr="00F83DA3" w:rsidRDefault="00CA4C75" w:rsidP="006D740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DA3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  <w:r w:rsidRPr="00F83DA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28" w:type="dxa"/>
          </w:tcPr>
          <w:p w:rsidR="00CA4C75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мин </w:t>
            </w:r>
          </w:p>
          <w:p w:rsidR="00CA4C75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CA4C75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5 мин </w:t>
            </w:r>
          </w:p>
          <w:p w:rsidR="00CA4C75" w:rsidRDefault="00CA4C75" w:rsidP="006D7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CA4C75" w:rsidRDefault="00CA4C75" w:rsidP="006D740D">
            <w:pPr>
              <w:jc w:val="both"/>
              <w:rPr>
                <w:b/>
                <w:bCs/>
                <w:sz w:val="28"/>
                <w:szCs w:val="28"/>
              </w:rPr>
            </w:pPr>
            <w:r w:rsidRPr="00F83DA3">
              <w:rPr>
                <w:rFonts w:ascii="Times New Roman" w:hAnsi="Times New Roman"/>
                <w:sz w:val="24"/>
                <w:szCs w:val="24"/>
              </w:rPr>
              <w:t>5 мин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A4C75" w:rsidTr="007E030B">
        <w:tc>
          <w:tcPr>
            <w:tcW w:w="8043" w:type="dxa"/>
          </w:tcPr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Игровое упражнение </w:t>
            </w:r>
          </w:p>
          <w:p w:rsidR="00CA4C75" w:rsidRDefault="00CA4C75" w:rsidP="006D740D">
            <w:pPr>
              <w:jc w:val="both"/>
              <w:rPr>
                <w:b/>
                <w:bCs/>
                <w:sz w:val="28"/>
                <w:szCs w:val="28"/>
              </w:rPr>
            </w:pPr>
            <w:r w:rsidRPr="00F83DA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28" w:type="dxa"/>
          </w:tcPr>
          <w:p w:rsidR="00CA4C75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CA4C75" w:rsidRPr="00F83DA3" w:rsidRDefault="00CA4C75" w:rsidP="006D740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DA3">
              <w:rPr>
                <w:rFonts w:ascii="Times New Roman" w:hAnsi="Times New Roman"/>
                <w:sz w:val="23"/>
                <w:szCs w:val="23"/>
              </w:rPr>
              <w:t xml:space="preserve">7 мин </w:t>
            </w:r>
          </w:p>
        </w:tc>
      </w:tr>
      <w:tr w:rsidR="00CA4C75" w:rsidTr="007E030B">
        <w:tc>
          <w:tcPr>
            <w:tcW w:w="8043" w:type="dxa"/>
          </w:tcPr>
          <w:p w:rsidR="00CA4C75" w:rsidRPr="00F83DA3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Всего: </w:t>
            </w:r>
          </w:p>
        </w:tc>
        <w:tc>
          <w:tcPr>
            <w:tcW w:w="1528" w:type="dxa"/>
          </w:tcPr>
          <w:p w:rsidR="00CA4C75" w:rsidRPr="00F83DA3" w:rsidRDefault="00CA4C75" w:rsidP="006D74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83D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</w:t>
            </w:r>
          </w:p>
        </w:tc>
      </w:tr>
    </w:tbl>
    <w:p w:rsidR="00CA4C75" w:rsidRDefault="00CA4C75" w:rsidP="00CA4C75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</w:p>
    <w:p w:rsidR="00CA4C75" w:rsidRPr="007E030B" w:rsidRDefault="00CA4C75" w:rsidP="00CA4C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030B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Реализация программы в самостоятельной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A4C75" w:rsidTr="007E030B">
        <w:tc>
          <w:tcPr>
            <w:tcW w:w="4786" w:type="dxa"/>
          </w:tcPr>
          <w:p w:rsidR="00CA4C75" w:rsidRPr="00F83DA3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самостоятельной деятельности </w:t>
            </w:r>
          </w:p>
        </w:tc>
        <w:tc>
          <w:tcPr>
            <w:tcW w:w="4785" w:type="dxa"/>
          </w:tcPr>
          <w:p w:rsidR="00CA4C75" w:rsidRPr="00F83DA3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</w:t>
            </w:r>
          </w:p>
        </w:tc>
      </w:tr>
      <w:tr w:rsidR="00CA4C75" w:rsidTr="007E030B">
        <w:tc>
          <w:tcPr>
            <w:tcW w:w="4786" w:type="dxa"/>
          </w:tcPr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Игры с песком </w:t>
            </w:r>
          </w:p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Настольно-печатные игры </w:t>
            </w:r>
          </w:p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Сюжетно-ролевые игры </w:t>
            </w:r>
          </w:p>
          <w:p w:rsidR="00CA4C75" w:rsidRPr="004949F3" w:rsidRDefault="00CA4C75" w:rsidP="006D74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3">
              <w:rPr>
                <w:rFonts w:ascii="Times New Roman" w:hAnsi="Times New Roman"/>
                <w:sz w:val="24"/>
                <w:szCs w:val="24"/>
              </w:rPr>
              <w:t>Развивающие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гры,  </w:t>
            </w:r>
            <w:r w:rsidRPr="004949F3">
              <w:rPr>
                <w:rFonts w:ascii="Times New Roman" w:hAnsi="Times New Roman"/>
                <w:sz w:val="24"/>
                <w:szCs w:val="24"/>
              </w:rPr>
              <w:t>игры с конструктором</w:t>
            </w:r>
          </w:p>
          <w:p w:rsidR="00CA4C75" w:rsidRPr="00F83DA3" w:rsidRDefault="00CA4C75" w:rsidP="006D74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5 мин </w:t>
            </w:r>
          </w:p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15 мин </w:t>
            </w:r>
          </w:p>
          <w:p w:rsidR="00CA4C75" w:rsidRPr="00F83DA3" w:rsidRDefault="00CA4C75" w:rsidP="006D740D">
            <w:pPr>
              <w:pStyle w:val="Default"/>
              <w:jc w:val="both"/>
            </w:pPr>
            <w:r w:rsidRPr="00F83DA3">
              <w:t xml:space="preserve">8 мин </w:t>
            </w:r>
          </w:p>
          <w:p w:rsidR="00CA4C75" w:rsidRDefault="00CA4C75" w:rsidP="006D740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DA3">
              <w:rPr>
                <w:rFonts w:ascii="Times New Roman" w:hAnsi="Times New Roman"/>
                <w:sz w:val="24"/>
                <w:szCs w:val="24"/>
              </w:rPr>
              <w:t>5 мин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A4C75" w:rsidTr="007E030B">
        <w:tc>
          <w:tcPr>
            <w:tcW w:w="4786" w:type="dxa"/>
          </w:tcPr>
          <w:p w:rsidR="00CA4C75" w:rsidRPr="00F83DA3" w:rsidRDefault="00CA4C75" w:rsidP="006D740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Всего: </w:t>
            </w:r>
          </w:p>
        </w:tc>
        <w:tc>
          <w:tcPr>
            <w:tcW w:w="4785" w:type="dxa"/>
          </w:tcPr>
          <w:p w:rsidR="00CA4C75" w:rsidRPr="00F83DA3" w:rsidRDefault="00CA4C75" w:rsidP="006D74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3">
              <w:rPr>
                <w:rFonts w:ascii="Times New Roman" w:hAnsi="Times New Roman"/>
                <w:b/>
                <w:bCs/>
                <w:sz w:val="24"/>
                <w:szCs w:val="24"/>
              </w:rPr>
              <w:t>33 мин</w:t>
            </w:r>
          </w:p>
        </w:tc>
      </w:tr>
    </w:tbl>
    <w:p w:rsidR="00CA4C75" w:rsidRDefault="00CA4C75" w:rsidP="00CA4C75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  <w:r w:rsidRPr="00F83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4"/>
    <w:p w:rsidR="00F9082E" w:rsidRDefault="00F9082E" w:rsidP="00F908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ОРГАНИЗАЦИОННЫЙ РАЗДЕЛ</w:t>
      </w:r>
    </w:p>
    <w:p w:rsidR="00F9082E" w:rsidRDefault="00F9082E" w:rsidP="00F908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3.1.Описание используемых специальных методов, методических пособий и дидактических материалов  Программы</w:t>
      </w:r>
    </w:p>
    <w:p w:rsidR="00F9082E" w:rsidRDefault="00F9082E" w:rsidP="00F9082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коррекционной работы педагоги используют следующие специальные методы:</w:t>
      </w:r>
    </w:p>
    <w:p w:rsidR="00F9082E" w:rsidRDefault="00F9082E" w:rsidP="00F9082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>
        <w:rPr>
          <w:rStyle w:val="afd"/>
          <w:rFonts w:eastAsiaTheme="minorEastAsia"/>
          <w:sz w:val="26"/>
          <w:szCs w:val="26"/>
        </w:rPr>
        <w:t xml:space="preserve">Наглядные методы </w:t>
      </w:r>
      <w:r>
        <w:rPr>
          <w:rFonts w:ascii="Times New Roman" w:hAnsi="Times New Roman" w:cs="Times New Roman"/>
          <w:sz w:val="26"/>
          <w:szCs w:val="26"/>
        </w:rPr>
        <w:t>- практическая деятельность организованна на основе наглядного показа, демонстрация изображений, картинок.</w:t>
      </w:r>
    </w:p>
    <w:p w:rsidR="00F9082E" w:rsidRDefault="00F9082E" w:rsidP="00F9082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>
        <w:rPr>
          <w:rStyle w:val="afd"/>
          <w:rFonts w:eastAsiaTheme="minorEastAsia"/>
          <w:sz w:val="26"/>
          <w:szCs w:val="26"/>
        </w:rPr>
        <w:t xml:space="preserve">Словесные методы </w:t>
      </w:r>
      <w:r>
        <w:rPr>
          <w:rFonts w:ascii="Times New Roman" w:hAnsi="Times New Roman" w:cs="Times New Roman"/>
          <w:sz w:val="26"/>
          <w:szCs w:val="26"/>
        </w:rPr>
        <w:t>- чтение художественной литературы (стихотворения, произведения, сказки и другое), игры-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поручения.</w:t>
      </w:r>
    </w:p>
    <w:p w:rsidR="00F9082E" w:rsidRDefault="00F9082E" w:rsidP="00F9082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>
        <w:rPr>
          <w:rStyle w:val="afd"/>
          <w:rFonts w:eastAsiaTheme="minorEastAsia"/>
          <w:sz w:val="26"/>
          <w:szCs w:val="26"/>
        </w:rPr>
        <w:t xml:space="preserve">Игровые методы </w:t>
      </w:r>
      <w:r>
        <w:rPr>
          <w:rFonts w:ascii="Times New Roman" w:hAnsi="Times New Roman" w:cs="Times New Roman"/>
          <w:sz w:val="26"/>
          <w:szCs w:val="26"/>
        </w:rPr>
        <w:t>- игра, упражнения, поручения.</w:t>
      </w:r>
    </w:p>
    <w:p w:rsidR="00F9082E" w:rsidRDefault="00F9082E" w:rsidP="00F9082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>
        <w:rPr>
          <w:rStyle w:val="afd"/>
          <w:rFonts w:eastAsiaTheme="minorEastAsia"/>
          <w:sz w:val="26"/>
          <w:szCs w:val="26"/>
        </w:rPr>
        <w:t xml:space="preserve">Практические методы </w:t>
      </w:r>
      <w:r>
        <w:rPr>
          <w:rFonts w:ascii="Times New Roman" w:hAnsi="Times New Roman" w:cs="Times New Roman"/>
          <w:sz w:val="26"/>
          <w:szCs w:val="26"/>
        </w:rPr>
        <w:t>- упражнение (подражательно-исполнительского характера), экспериментирование.</w:t>
      </w:r>
    </w:p>
    <w:p w:rsidR="00F9082E" w:rsidRDefault="00F9082E" w:rsidP="00F9082E">
      <w:pPr>
        <w:spacing w:after="0" w:line="240" w:lineRule="auto"/>
        <w:ind w:left="40" w:firstLine="244"/>
        <w:rPr>
          <w:rFonts w:ascii="Times New Roman" w:hAnsi="Times New Roman" w:cs="Times New Roman"/>
          <w:sz w:val="26"/>
          <w:szCs w:val="26"/>
        </w:rPr>
      </w:pPr>
      <w:r>
        <w:rPr>
          <w:rStyle w:val="afd"/>
          <w:rFonts w:eastAsiaTheme="minorEastAsia"/>
          <w:sz w:val="26"/>
          <w:szCs w:val="26"/>
        </w:rPr>
        <w:t xml:space="preserve">Индивидуальные методы </w:t>
      </w:r>
      <w:r>
        <w:rPr>
          <w:rFonts w:ascii="Times New Roman" w:hAnsi="Times New Roman" w:cs="Times New Roman"/>
          <w:sz w:val="26"/>
          <w:szCs w:val="26"/>
        </w:rPr>
        <w:t>- обеспечивают структуру отношений, при которой педагог имеет возможность реагировать на желания и потребность ребенка.</w:t>
      </w:r>
    </w:p>
    <w:p w:rsidR="00F9082E" w:rsidRDefault="00F9082E" w:rsidP="00F9082E">
      <w:pPr>
        <w:pStyle w:val="6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Используются специальные программы и методические пособия:</w:t>
      </w: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646"/>
        <w:gridCol w:w="1989"/>
      </w:tblGrid>
      <w:tr w:rsidR="007E030B" w:rsidRPr="007E030B" w:rsidTr="007E030B">
        <w:tc>
          <w:tcPr>
            <w:tcW w:w="1951" w:type="dxa"/>
            <w:hideMark/>
          </w:tcPr>
          <w:p w:rsidR="00F9082E" w:rsidRPr="007E030B" w:rsidRDefault="00F9082E">
            <w:pPr>
              <w:tabs>
                <w:tab w:val="left" w:pos="319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30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tabs>
                <w:tab w:val="left" w:pos="319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30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tabs>
                <w:tab w:val="left" w:pos="319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30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tabs>
                <w:tab w:val="left" w:pos="3198"/>
              </w:tabs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7E030B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</w:tr>
      <w:tr w:rsidR="007E030B" w:rsidRPr="007E030B" w:rsidTr="007E030B">
        <w:tc>
          <w:tcPr>
            <w:tcW w:w="1951" w:type="dxa"/>
            <w:vMerge w:val="restart"/>
            <w:hideMark/>
          </w:tcPr>
          <w:p w:rsidR="00F9082E" w:rsidRPr="007E030B" w:rsidRDefault="00F9082E">
            <w:pPr>
              <w:pStyle w:val="a4"/>
            </w:pPr>
            <w:r w:rsidRPr="007E030B">
              <w:t>Познавательное развитие</w:t>
            </w: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1.Баряева JI. Б.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spacing w:line="21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30B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 у дошкольников (с проблемами в развитии). Изд-во «СОЮЗ», 2002. — 479 с. [Серия «Коррекционная педагогика»].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c>
          <w:tcPr>
            <w:tcW w:w="1951" w:type="dxa"/>
            <w:vMerge/>
            <w:hideMark/>
          </w:tcPr>
          <w:p w:rsidR="00F9082E" w:rsidRPr="007E030B" w:rsidRDefault="00F90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2.Дыбина О.В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Ребенок в мире поиска: Программа по организации поисковой деятельности детей дошкольного возраста. Рукотворный </w:t>
            </w:r>
            <w:proofErr w:type="spellStart"/>
            <w:r w:rsidRPr="007E030B">
              <w:t>мир</w:t>
            </w:r>
            <w:proofErr w:type="gramStart"/>
            <w:r w:rsidRPr="007E030B">
              <w:t>.И</w:t>
            </w:r>
            <w:proofErr w:type="gramEnd"/>
            <w:r w:rsidRPr="007E030B">
              <w:t>здательство</w:t>
            </w:r>
            <w:proofErr w:type="spellEnd"/>
            <w:r w:rsidRPr="007E030B">
              <w:t>: Творческий Центр, Москва, 2005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c>
          <w:tcPr>
            <w:tcW w:w="1951" w:type="dxa"/>
            <w:vMerge/>
            <w:hideMark/>
          </w:tcPr>
          <w:p w:rsidR="00F9082E" w:rsidRPr="007E030B" w:rsidRDefault="00F90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3.Морозова И.А.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«Развитие элементарных математических представлений. </w:t>
            </w:r>
            <w:r w:rsidRPr="007E030B">
              <w:rPr>
                <w:rStyle w:val="23"/>
                <w:color w:val="000000"/>
                <w:sz w:val="24"/>
                <w:szCs w:val="24"/>
              </w:rPr>
              <w:t xml:space="preserve">Для работы с детьми5-6 лет с ЗПР» </w:t>
            </w:r>
            <w:r w:rsidRPr="007E030B">
              <w:t>(конспекты занятий) Издательство: </w:t>
            </w:r>
            <w:hyperlink r:id="rId10" w:history="1">
              <w:r w:rsidRPr="007E030B">
                <w:rPr>
                  <w:rStyle w:val="a8"/>
                </w:rPr>
                <w:t>Мозаика-Синтез</w:t>
              </w:r>
            </w:hyperlink>
            <w:r w:rsidRPr="007E030B">
              <w:t>, 2008г.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c>
          <w:tcPr>
            <w:tcW w:w="1951" w:type="dxa"/>
            <w:vMerge/>
            <w:hideMark/>
          </w:tcPr>
          <w:p w:rsidR="00F9082E" w:rsidRPr="007E030B" w:rsidRDefault="00F90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4. Морозова И.А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f9"/>
              <w:shd w:val="clear" w:color="auto" w:fill="auto"/>
              <w:ind w:left="20" w:right="20" w:firstLine="240"/>
              <w:rPr>
                <w:sz w:val="24"/>
                <w:szCs w:val="24"/>
              </w:rPr>
            </w:pPr>
            <w:r w:rsidRPr="007E030B">
              <w:rPr>
                <w:rStyle w:val="8Exact2"/>
                <w:b w:val="0"/>
                <w:sz w:val="24"/>
                <w:szCs w:val="24"/>
              </w:rPr>
              <w:t>Ознакомление с окружающим миром.</w:t>
            </w:r>
            <w:r w:rsidRPr="007E030B">
              <w:rPr>
                <w:rStyle w:val="23"/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7E030B">
              <w:rPr>
                <w:rStyle w:val="23"/>
                <w:rFonts w:eastAsia="Calibri"/>
                <w:color w:val="000000"/>
                <w:sz w:val="24"/>
                <w:szCs w:val="24"/>
              </w:rPr>
              <w:t>Для работы с детьми</w:t>
            </w:r>
            <w:r w:rsidRPr="007E030B">
              <w:rPr>
                <w:sz w:val="24"/>
                <w:szCs w:val="24"/>
              </w:rPr>
              <w:t xml:space="preserve"> 5-</w:t>
            </w:r>
            <w:r w:rsidRPr="007E030B">
              <w:rPr>
                <w:rStyle w:val="23"/>
                <w:rFonts w:eastAsia="Calibri"/>
                <w:color w:val="000000"/>
                <w:sz w:val="24"/>
                <w:szCs w:val="24"/>
              </w:rPr>
              <w:t>6 лет с ЗПР</w:t>
            </w:r>
            <w:r w:rsidRPr="007E030B">
              <w:rPr>
                <w:rStyle w:val="8Exact2"/>
                <w:b w:val="0"/>
                <w:sz w:val="24"/>
                <w:szCs w:val="24"/>
              </w:rPr>
              <w:t>» (конспекты занятий</w:t>
            </w:r>
            <w:proofErr w:type="gramStart"/>
            <w:r w:rsidRPr="007E030B">
              <w:rPr>
                <w:rStyle w:val="8Exact2"/>
                <w:b w:val="0"/>
                <w:sz w:val="24"/>
                <w:szCs w:val="24"/>
              </w:rPr>
              <w:t>)</w:t>
            </w:r>
            <w:r w:rsidRPr="007E030B">
              <w:rPr>
                <w:rStyle w:val="afa"/>
                <w:color w:val="000000"/>
                <w:sz w:val="24"/>
                <w:szCs w:val="24"/>
              </w:rPr>
              <w:t>М</w:t>
            </w:r>
            <w:proofErr w:type="gramEnd"/>
            <w:r w:rsidRPr="007E030B">
              <w:rPr>
                <w:rStyle w:val="afa"/>
                <w:color w:val="000000"/>
                <w:sz w:val="24"/>
                <w:szCs w:val="24"/>
              </w:rPr>
              <w:t>.: МОЗАИКА-СИНТЕЗ, 2011. - 160 с.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rPr>
          <w:trHeight w:val="1380"/>
        </w:trPr>
        <w:tc>
          <w:tcPr>
            <w:tcW w:w="1951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Речевое развитие</w:t>
            </w: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1Нищева Н.В.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4"/>
            </w:pPr>
            <w:r w:rsidRPr="007E030B">
              <w:rPr>
                <w:rStyle w:val="FontStyle423"/>
                <w:sz w:val="24"/>
                <w:szCs w:val="24"/>
              </w:rPr>
              <w:t>Конспекты подгрупповых логопедических занятий в старшей груп</w:t>
            </w:r>
            <w:r w:rsidRPr="007E030B">
              <w:rPr>
                <w:rStyle w:val="FontStyle423"/>
                <w:rFonts w:eastAsiaTheme="majorEastAsia"/>
                <w:sz w:val="24"/>
                <w:szCs w:val="24"/>
              </w:rPr>
              <w:t>пе детского сада для детей с ОН</w:t>
            </w:r>
            <w:r w:rsidRPr="007E030B">
              <w:rPr>
                <w:rStyle w:val="FontStyle423"/>
                <w:sz w:val="24"/>
                <w:szCs w:val="24"/>
              </w:rPr>
              <w:t xml:space="preserve">Р.— СПб.: ДЕТСТВО-ПРЕСС 2007.- 704 </w:t>
            </w:r>
            <w:proofErr w:type="gramStart"/>
            <w:r w:rsidRPr="007E030B">
              <w:rPr>
                <w:rStyle w:val="FontStyle42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c>
          <w:tcPr>
            <w:tcW w:w="1951" w:type="dxa"/>
          </w:tcPr>
          <w:p w:rsidR="00F9082E" w:rsidRPr="007E030B" w:rsidRDefault="00F9082E">
            <w:pPr>
              <w:pStyle w:val="a4"/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2.Нищева Н.В.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Учебно-наглядное пособие. Серия демонстративных картин </w:t>
            </w:r>
          </w:p>
          <w:p w:rsidR="00F9082E" w:rsidRPr="007E030B" w:rsidRDefault="00F9082E">
            <w:pPr>
              <w:pStyle w:val="a4"/>
            </w:pPr>
            <w:r w:rsidRPr="007E030B">
              <w:t>Санкт-Петербург, «Детство-Пресс»,2017г.</w:t>
            </w:r>
          </w:p>
          <w:p w:rsidR="00F9082E" w:rsidRPr="007E030B" w:rsidRDefault="00F9082E">
            <w:pPr>
              <w:pStyle w:val="a4"/>
            </w:pPr>
            <w:r w:rsidRPr="007E030B">
              <w:t>- «Все работы хороши» (сельские профессии)</w:t>
            </w:r>
          </w:p>
          <w:p w:rsidR="00F9082E" w:rsidRPr="007E030B" w:rsidRDefault="00F9082E">
            <w:pPr>
              <w:pStyle w:val="a4"/>
            </w:pPr>
            <w:proofErr w:type="gramStart"/>
            <w:r w:rsidRPr="007E030B">
              <w:t>- «Четыре времени года» выпуск 1,2)</w:t>
            </w:r>
            <w:proofErr w:type="gramEnd"/>
          </w:p>
          <w:p w:rsidR="00F9082E" w:rsidRPr="007E030B" w:rsidRDefault="00F9082E">
            <w:pPr>
              <w:pStyle w:val="a4"/>
            </w:pPr>
            <w:r w:rsidRPr="007E030B">
              <w:t>- «Все работы хороши» (городские профессии)</w:t>
            </w:r>
          </w:p>
          <w:p w:rsidR="00F9082E" w:rsidRPr="007E030B" w:rsidRDefault="00F9082E">
            <w:pPr>
              <w:pStyle w:val="a4"/>
            </w:pPr>
            <w:r w:rsidRPr="007E030B">
              <w:t>- «Мамы всякие нужны» (детям о профессиях)</w:t>
            </w:r>
          </w:p>
          <w:p w:rsidR="00F9082E" w:rsidRPr="007E030B" w:rsidRDefault="00F9082E">
            <w:pPr>
              <w:pStyle w:val="a4"/>
            </w:pPr>
            <w:r w:rsidRPr="007E030B">
              <w:t>-«Наш детский сад» (выпуск 1,2)</w:t>
            </w:r>
          </w:p>
          <w:p w:rsidR="00F9082E" w:rsidRPr="007E030B" w:rsidRDefault="00F9082E">
            <w:pPr>
              <w:pStyle w:val="a4"/>
            </w:pPr>
            <w:r w:rsidRPr="007E030B">
              <w:t>- «Кем быть»</w:t>
            </w:r>
          </w:p>
          <w:p w:rsidR="00F9082E" w:rsidRPr="007E030B" w:rsidRDefault="00F9082E">
            <w:pPr>
              <w:pStyle w:val="a4"/>
            </w:pPr>
            <w:r w:rsidRPr="007E030B">
              <w:t>«Круглый год»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Методический кабинет</w:t>
            </w:r>
          </w:p>
        </w:tc>
      </w:tr>
      <w:tr w:rsidR="007E030B" w:rsidRPr="007E030B" w:rsidTr="007E030B">
        <w:tc>
          <w:tcPr>
            <w:tcW w:w="1951" w:type="dxa"/>
            <w:vMerge w:val="restart"/>
            <w:hideMark/>
          </w:tcPr>
          <w:p w:rsidR="00F9082E" w:rsidRPr="007E030B" w:rsidRDefault="00F9082E">
            <w:pPr>
              <w:pStyle w:val="a4"/>
            </w:pPr>
            <w:r w:rsidRPr="007E030B">
              <w:t>Художественно-эстетическое развитие</w:t>
            </w: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1 </w:t>
            </w:r>
            <w:proofErr w:type="spellStart"/>
            <w:r w:rsidRPr="007E030B">
              <w:t>Баряева</w:t>
            </w:r>
            <w:proofErr w:type="spellEnd"/>
            <w:r w:rsidRPr="007E030B">
              <w:t xml:space="preserve"> JI. Б.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«Игры-занятия с природным и рукотворным миром» «Союз», 2005г.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c>
          <w:tcPr>
            <w:tcW w:w="1951" w:type="dxa"/>
            <w:vMerge/>
            <w:hideMark/>
          </w:tcPr>
          <w:p w:rsidR="00F9082E" w:rsidRPr="007E030B" w:rsidRDefault="00F90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2 Лыкова И.А.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Изобразительная деятельность в детском саду. Старшая </w:t>
            </w:r>
            <w:proofErr w:type="spellStart"/>
            <w:r w:rsidRPr="007E030B">
              <w:t>группа</w:t>
            </w:r>
            <w:proofErr w:type="gramStart"/>
            <w:r w:rsidRPr="007E030B">
              <w:t>.И</w:t>
            </w:r>
            <w:proofErr w:type="gramEnd"/>
            <w:r w:rsidRPr="007E030B">
              <w:t>зд</w:t>
            </w:r>
            <w:proofErr w:type="spellEnd"/>
            <w:r w:rsidRPr="007E030B">
              <w:t>.: Творческий центр «Сфера», 2009г.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Книга</w:t>
            </w:r>
          </w:p>
        </w:tc>
      </w:tr>
      <w:tr w:rsidR="007E030B" w:rsidRPr="007E030B" w:rsidTr="007E030B">
        <w:tc>
          <w:tcPr>
            <w:tcW w:w="1951" w:type="dxa"/>
            <w:vMerge/>
            <w:hideMark/>
          </w:tcPr>
          <w:p w:rsidR="00F9082E" w:rsidRPr="007E030B" w:rsidRDefault="00F90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3 Литвинова О.Э.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Конструирование с детьми старшего дошкольного возраста (конспекты занятий) Санкт-Петербург, «Детство-Пресс»,2017г.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Книга</w:t>
            </w:r>
          </w:p>
        </w:tc>
      </w:tr>
      <w:tr w:rsidR="007E030B" w:rsidRPr="007E030B" w:rsidTr="007E030B">
        <w:tc>
          <w:tcPr>
            <w:tcW w:w="1951" w:type="dxa"/>
            <w:vMerge/>
            <w:hideMark/>
          </w:tcPr>
          <w:p w:rsidR="00F9082E" w:rsidRPr="007E030B" w:rsidRDefault="00F90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3 </w:t>
            </w:r>
            <w:proofErr w:type="spellStart"/>
            <w:r w:rsidRPr="007E030B">
              <w:t>Куцакова</w:t>
            </w:r>
            <w:proofErr w:type="spellEnd"/>
            <w:r w:rsidRPr="007E030B">
              <w:t xml:space="preserve"> Л.В.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7"/>
              <w:spacing w:before="0" w:beforeAutospacing="0" w:after="0" w:afterAutospacing="0" w:line="315" w:lineRule="atLeast"/>
            </w:pPr>
            <w:r w:rsidRPr="007E030B">
              <w:t>Конструирование и ручной труд в детском саду.</w:t>
            </w:r>
          </w:p>
          <w:p w:rsidR="00F9082E" w:rsidRPr="007E030B" w:rsidRDefault="00F9082E">
            <w:pPr>
              <w:pStyle w:val="a7"/>
              <w:spacing w:before="0" w:beforeAutospacing="0" w:after="0" w:afterAutospacing="0" w:line="315" w:lineRule="atLeast"/>
            </w:pPr>
            <w:r w:rsidRPr="007E030B">
              <w:t>Издательство «Мозаика Синтез», 2010г.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c>
          <w:tcPr>
            <w:tcW w:w="1951" w:type="dxa"/>
            <w:vMerge/>
            <w:hideMark/>
          </w:tcPr>
          <w:p w:rsidR="00F9082E" w:rsidRPr="007E030B" w:rsidRDefault="00F90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4 Комарова Т.С.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Занятия по изобразительной деятельности в детском </w:t>
            </w:r>
            <w:proofErr w:type="spellStart"/>
            <w:r w:rsidRPr="007E030B">
              <w:t>саду</w:t>
            </w:r>
            <w:proofErr w:type="gramStart"/>
            <w:r w:rsidRPr="007E030B">
              <w:t>.</w:t>
            </w:r>
            <w:r w:rsidRPr="007E030B">
              <w:rPr>
                <w:iCs/>
              </w:rPr>
              <w:t>М</w:t>
            </w:r>
            <w:proofErr w:type="gramEnd"/>
            <w:r w:rsidRPr="007E030B">
              <w:rPr>
                <w:iCs/>
              </w:rPr>
              <w:t>ОЗАИКА</w:t>
            </w:r>
            <w:proofErr w:type="spellEnd"/>
            <w:r w:rsidRPr="007E030B">
              <w:rPr>
                <w:iCs/>
              </w:rPr>
              <w:t>-СИНТЕЗ; Москва; 2012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c>
          <w:tcPr>
            <w:tcW w:w="1951" w:type="dxa"/>
            <w:hideMark/>
          </w:tcPr>
          <w:p w:rsidR="00F9082E" w:rsidRPr="007E030B" w:rsidRDefault="00F9082E">
            <w:pPr>
              <w:pStyle w:val="a4"/>
            </w:pPr>
            <w:r w:rsidRPr="007E030B">
              <w:lastRenderedPageBreak/>
              <w:t>Социально-коммуникативное развитие</w:t>
            </w: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Н. Н., Князева Н. Л., </w:t>
            </w:r>
            <w:proofErr w:type="spellStart"/>
            <w:r w:rsidRPr="007E030B">
              <w:t>Стеркина</w:t>
            </w:r>
            <w:proofErr w:type="spellEnd"/>
            <w:r w:rsidRPr="007E030B">
              <w:t xml:space="preserve"> Р. Б.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030B">
              <w:rPr>
                <w:rFonts w:ascii="Times New Roman" w:hAnsi="Times New Roman"/>
                <w:sz w:val="24"/>
                <w:szCs w:val="24"/>
              </w:rPr>
              <w:t>Безопасность: Учебное пособие по основам безопасности</w:t>
            </w:r>
          </w:p>
          <w:p w:rsidR="00F9082E" w:rsidRPr="007E030B" w:rsidRDefault="00F9082E">
            <w:pPr>
              <w:pStyle w:val="a4"/>
            </w:pPr>
            <w:r w:rsidRPr="007E030B">
              <w:t>жизнедеятельности детей старшего дошкольного возраста. — СПб</w:t>
            </w:r>
            <w:proofErr w:type="gramStart"/>
            <w:r w:rsidRPr="007E030B">
              <w:t>.: «</w:t>
            </w:r>
            <w:proofErr w:type="gramEnd"/>
            <w:r w:rsidRPr="007E030B">
              <w:t>ДЕТСТВО-ПРЕСС», 2004.—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c>
          <w:tcPr>
            <w:tcW w:w="1951" w:type="dxa"/>
            <w:vMerge w:val="restart"/>
            <w:hideMark/>
          </w:tcPr>
          <w:p w:rsidR="00F9082E" w:rsidRPr="007E030B" w:rsidRDefault="00F9082E">
            <w:pPr>
              <w:pStyle w:val="a4"/>
            </w:pPr>
            <w:r w:rsidRPr="007E030B">
              <w:t>Физическое развитие</w:t>
            </w: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1.Н.А. Фомина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Технология развития основных физических качеств у детей с задержкой психического развития </w:t>
            </w:r>
            <w:r w:rsidRPr="007E030B">
              <w:rPr>
                <w:bCs/>
              </w:rPr>
              <w:t>Волгоград , 2013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  <w:tr w:rsidR="007E030B" w:rsidRPr="007E030B" w:rsidTr="007E030B">
        <w:tc>
          <w:tcPr>
            <w:tcW w:w="1951" w:type="dxa"/>
            <w:vMerge/>
            <w:hideMark/>
          </w:tcPr>
          <w:p w:rsidR="00F9082E" w:rsidRPr="007E030B" w:rsidRDefault="00F90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2 </w:t>
            </w:r>
            <w:proofErr w:type="spellStart"/>
            <w:r w:rsidRPr="007E030B">
              <w:t>Пензулаева</w:t>
            </w:r>
            <w:proofErr w:type="spellEnd"/>
            <w:r w:rsidRPr="007E030B">
              <w:t xml:space="preserve"> Л.И</w:t>
            </w:r>
          </w:p>
        </w:tc>
        <w:tc>
          <w:tcPr>
            <w:tcW w:w="3646" w:type="dxa"/>
          </w:tcPr>
          <w:p w:rsidR="00F9082E" w:rsidRPr="007E030B" w:rsidRDefault="00F9082E">
            <w:pPr>
              <w:pStyle w:val="a7"/>
              <w:spacing w:before="0" w:beforeAutospacing="0" w:after="0" w:afterAutospacing="0" w:line="315" w:lineRule="atLeast"/>
            </w:pPr>
            <w:r w:rsidRPr="007E030B">
              <w:t xml:space="preserve">Физкультурные занятия в детском саду. Старшая </w:t>
            </w:r>
            <w:proofErr w:type="spellStart"/>
            <w:r w:rsidRPr="007E030B">
              <w:t>группа</w:t>
            </w:r>
            <w:proofErr w:type="gramStart"/>
            <w:r w:rsidRPr="007E030B">
              <w:t>.И</w:t>
            </w:r>
            <w:proofErr w:type="gramEnd"/>
            <w:r w:rsidRPr="007E030B">
              <w:t>здательство</w:t>
            </w:r>
            <w:proofErr w:type="spellEnd"/>
            <w:r w:rsidRPr="007E030B">
              <w:t xml:space="preserve"> «Просвещение», 2008г.</w:t>
            </w:r>
          </w:p>
          <w:p w:rsidR="00F9082E" w:rsidRPr="007E030B" w:rsidRDefault="00F9082E">
            <w:pPr>
              <w:pStyle w:val="a4"/>
            </w:pP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Книга</w:t>
            </w:r>
          </w:p>
        </w:tc>
      </w:tr>
      <w:tr w:rsidR="007E030B" w:rsidRPr="007E030B" w:rsidTr="007E030B">
        <w:tc>
          <w:tcPr>
            <w:tcW w:w="1951" w:type="dxa"/>
            <w:vMerge/>
            <w:hideMark/>
          </w:tcPr>
          <w:p w:rsidR="00F9082E" w:rsidRPr="007E030B" w:rsidRDefault="00F90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 xml:space="preserve">3 </w:t>
            </w:r>
            <w:proofErr w:type="spellStart"/>
            <w:r w:rsidRPr="007E030B">
              <w:t>Степаненкова</w:t>
            </w:r>
            <w:proofErr w:type="spellEnd"/>
            <w:r w:rsidRPr="007E030B">
              <w:t xml:space="preserve"> Э.Я.</w:t>
            </w:r>
          </w:p>
        </w:tc>
        <w:tc>
          <w:tcPr>
            <w:tcW w:w="3646" w:type="dxa"/>
            <w:hideMark/>
          </w:tcPr>
          <w:p w:rsidR="00F9082E" w:rsidRPr="007E030B" w:rsidRDefault="00F908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030B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в детском </w:t>
            </w:r>
            <w:proofErr w:type="spellStart"/>
            <w:r w:rsidRPr="007E030B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gramStart"/>
            <w:r w:rsidRPr="007E030B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7E030B">
              <w:rPr>
                <w:rFonts w:ascii="Times New Roman" w:hAnsi="Times New Roman"/>
                <w:sz w:val="24"/>
                <w:szCs w:val="24"/>
              </w:rPr>
              <w:t>Мозаика</w:t>
            </w:r>
            <w:proofErr w:type="spellEnd"/>
            <w:r w:rsidRPr="007E030B">
              <w:rPr>
                <w:rFonts w:ascii="Times New Roman" w:hAnsi="Times New Roman"/>
                <w:sz w:val="24"/>
                <w:szCs w:val="24"/>
              </w:rPr>
              <w:t>-Синтез», 2005г.</w:t>
            </w:r>
          </w:p>
        </w:tc>
        <w:tc>
          <w:tcPr>
            <w:tcW w:w="1989" w:type="dxa"/>
            <w:hideMark/>
          </w:tcPr>
          <w:p w:rsidR="00F9082E" w:rsidRPr="007E030B" w:rsidRDefault="00F9082E">
            <w:pPr>
              <w:pStyle w:val="a4"/>
            </w:pPr>
            <w:r w:rsidRPr="007E030B">
              <w:t>Электронный источник</w:t>
            </w:r>
          </w:p>
        </w:tc>
      </w:tr>
    </w:tbl>
    <w:p w:rsidR="00F9082E" w:rsidRDefault="00F9082E" w:rsidP="00A4215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426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</w:pPr>
    </w:p>
    <w:p w:rsidR="00A4215B" w:rsidRDefault="00A4215B" w:rsidP="00A4215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426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  <w:t>3.2 Организация развивающей предметно-пространственной среды</w:t>
      </w:r>
    </w:p>
    <w:p w:rsidR="00A4215B" w:rsidRDefault="00A4215B" w:rsidP="00A42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Групповое пространство представляет собой единое помещение для игр, приема пищи, проведения ОД, сна.  Но при этом оно спланировано педагогами так, чтобы ребенок-инвалид мог делать самостоятельный выбор (где, с кем и чем ребенок будет заниматься) и принимать решения. Среда не ограничивает детскую инициативу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наоборот, предоставляет возможности для проявления и для развития и реализации разнообразных идей. </w:t>
      </w:r>
    </w:p>
    <w:p w:rsidR="00A4215B" w:rsidRDefault="00A4215B" w:rsidP="00A42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7"/>
        <w:tblW w:w="5000" w:type="pct"/>
        <w:tblLook w:val="01E0" w:firstRow="1" w:lastRow="1" w:firstColumn="1" w:lastColumn="1" w:noHBand="0" w:noVBand="0"/>
      </w:tblPr>
      <w:tblGrid>
        <w:gridCol w:w="3849"/>
        <w:gridCol w:w="5722"/>
      </w:tblGrid>
      <w:tr w:rsidR="00A4215B" w:rsidTr="00A4215B">
        <w:trPr>
          <w:trHeight w:val="415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A4215B" w:rsidTr="00A4215B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</w:tc>
      </w:tr>
      <w:tr w:rsidR="00A4215B" w:rsidTr="00A4215B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 и логики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Родительские собрания и прочие мероприятия для родителей</w:t>
            </w:r>
          </w:p>
          <w:p w:rsidR="00A4215B" w:rsidRDefault="00A4215B" w:rsidP="00A4215B">
            <w:pPr>
              <w:numPr>
                <w:ilvl w:val="0"/>
                <w:numId w:val="31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A4215B" w:rsidRDefault="00A4215B" w:rsidP="00A4215B">
            <w:pPr>
              <w:numPr>
                <w:ilvl w:val="0"/>
                <w:numId w:val="31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A4215B" w:rsidRDefault="00A4215B" w:rsidP="00A4215B">
            <w:pPr>
              <w:numPr>
                <w:ilvl w:val="0"/>
                <w:numId w:val="31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A4215B" w:rsidRDefault="00A4215B" w:rsidP="00A4215B">
            <w:pPr>
              <w:numPr>
                <w:ilvl w:val="0"/>
                <w:numId w:val="31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Детская мебель для практической деятельности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мебель. 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для сюжетно-ролевых игр.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Головоломки, мозаики, паззлы, настольно-печатные игры, лото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области, портреты президента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 букв, цифр, животных, птиц, насекомых, обитателей морей и рек, рептилий</w:t>
            </w:r>
          </w:p>
          <w:p w:rsidR="00A4215B" w:rsidRDefault="00A4215B" w:rsidP="00A4215B">
            <w:pPr>
              <w:numPr>
                <w:ilvl w:val="0"/>
                <w:numId w:val="30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инструменты</w:t>
            </w:r>
          </w:p>
          <w:p w:rsidR="00A4215B" w:rsidRDefault="00A4215B" w:rsidP="00A4215B">
            <w:pPr>
              <w:numPr>
                <w:ilvl w:val="0"/>
                <w:numId w:val="31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</w:tr>
      <w:tr w:rsidR="00A4215B" w:rsidTr="00A4215B">
        <w:trPr>
          <w:trHeight w:val="293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Спальная зона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B" w:rsidRDefault="00A4215B">
            <w:p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15B" w:rsidTr="007E030B">
        <w:trPr>
          <w:trHeight w:val="2885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 w:rsidP="00A4215B">
            <w:pPr>
              <w:numPr>
                <w:ilvl w:val="0"/>
                <w:numId w:val="32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A4215B" w:rsidRDefault="00A4215B" w:rsidP="00A4215B">
            <w:pPr>
              <w:numPr>
                <w:ilvl w:val="0"/>
                <w:numId w:val="32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A4215B" w:rsidRDefault="00A4215B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 физического развития</w:t>
            </w:r>
          </w:p>
          <w:p w:rsidR="00A4215B" w:rsidRDefault="00A4215B" w:rsidP="00A4215B">
            <w:pPr>
              <w:numPr>
                <w:ilvl w:val="0"/>
                <w:numId w:val="31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по физическому воспитанию</w:t>
            </w:r>
          </w:p>
          <w:p w:rsidR="00A4215B" w:rsidRDefault="00A4215B" w:rsidP="00A4215B">
            <w:pPr>
              <w:numPr>
                <w:ilvl w:val="0"/>
                <w:numId w:val="31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A4215B" w:rsidRDefault="00A4215B" w:rsidP="00A4215B">
            <w:pPr>
              <w:numPr>
                <w:ilvl w:val="0"/>
                <w:numId w:val="31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досуги, развлечения</w:t>
            </w:r>
          </w:p>
          <w:p w:rsidR="00A4215B" w:rsidRDefault="00A4215B" w:rsidP="00A4215B">
            <w:pPr>
              <w:numPr>
                <w:ilvl w:val="0"/>
                <w:numId w:val="33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A4215B" w:rsidRDefault="00A4215B" w:rsidP="00A4215B">
            <w:pPr>
              <w:numPr>
                <w:ilvl w:val="0"/>
                <w:numId w:val="33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A4215B" w:rsidRDefault="00A4215B">
            <w:p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B" w:rsidRDefault="00A4215B" w:rsidP="00A4215B">
            <w:pPr>
              <w:numPr>
                <w:ilvl w:val="0"/>
                <w:numId w:val="32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A4215B" w:rsidRDefault="00A4215B" w:rsidP="00A4215B">
            <w:pPr>
              <w:numPr>
                <w:ilvl w:val="0"/>
                <w:numId w:val="32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массажные коврики и мячи, кубики</w:t>
            </w:r>
          </w:p>
          <w:p w:rsidR="00A4215B" w:rsidRDefault="00A4215B" w:rsidP="00A4215B">
            <w:pPr>
              <w:numPr>
                <w:ilvl w:val="0"/>
                <w:numId w:val="34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A4215B" w:rsidRDefault="00A4215B" w:rsidP="00A4215B">
            <w:pPr>
              <w:numPr>
                <w:ilvl w:val="0"/>
                <w:numId w:val="34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оборудование для общеразвивающих упражнений</w:t>
            </w:r>
          </w:p>
          <w:p w:rsidR="00A4215B" w:rsidRDefault="00A4215B" w:rsidP="00A4215B">
            <w:pPr>
              <w:numPr>
                <w:ilvl w:val="0"/>
                <w:numId w:val="34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A4215B" w:rsidRDefault="00A4215B" w:rsidP="007E030B">
            <w:pPr>
              <w:tabs>
                <w:tab w:val="num" w:pos="26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B" w:rsidTr="00A4215B">
        <w:trPr>
          <w:trHeight w:val="2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>
            <w:pPr>
              <w:tabs>
                <w:tab w:val="num" w:pos="142"/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</w:tc>
      </w:tr>
      <w:tr w:rsidR="00A4215B" w:rsidTr="00A4215B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 w:rsidP="00A4215B">
            <w:pPr>
              <w:numPr>
                <w:ilvl w:val="0"/>
                <w:numId w:val="35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 w:rsidP="00A4215B">
            <w:pPr>
              <w:numPr>
                <w:ilvl w:val="0"/>
                <w:numId w:val="36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A4215B" w:rsidRDefault="00A4215B" w:rsidP="00A4215B">
            <w:pPr>
              <w:numPr>
                <w:ilvl w:val="0"/>
                <w:numId w:val="36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A4215B" w:rsidRDefault="00A4215B" w:rsidP="00A4215B">
            <w:pPr>
              <w:numPr>
                <w:ilvl w:val="0"/>
                <w:numId w:val="36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Наглядно-информационный материал для родителей</w:t>
            </w:r>
          </w:p>
          <w:p w:rsidR="00A4215B" w:rsidRDefault="00A4215B" w:rsidP="00A4215B">
            <w:pPr>
              <w:numPr>
                <w:ilvl w:val="0"/>
                <w:numId w:val="36"/>
              </w:numPr>
              <w:tabs>
                <w:tab w:val="num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мебель: шкафчики, скамьи</w:t>
            </w:r>
          </w:p>
        </w:tc>
      </w:tr>
      <w:tr w:rsidR="00A4215B" w:rsidTr="00A421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>
            <w:pPr>
              <w:tabs>
                <w:tab w:val="num" w:pos="142"/>
              </w:tabs>
              <w:ind w:left="120" w:hanging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Туалетная комната</w:t>
            </w:r>
          </w:p>
        </w:tc>
      </w:tr>
      <w:tr w:rsidR="00A4215B" w:rsidTr="00A4215B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 w:rsidP="00A4215B">
            <w:pPr>
              <w:pStyle w:val="af4"/>
              <w:numPr>
                <w:ilvl w:val="0"/>
                <w:numId w:val="37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 w:rsidP="00A4215B">
            <w:pPr>
              <w:pStyle w:val="af4"/>
              <w:numPr>
                <w:ilvl w:val="0"/>
                <w:numId w:val="37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Умывальники</w:t>
            </w:r>
          </w:p>
          <w:p w:rsidR="00A4215B" w:rsidRDefault="00A4215B" w:rsidP="00A4215B">
            <w:pPr>
              <w:pStyle w:val="af4"/>
              <w:numPr>
                <w:ilvl w:val="0"/>
                <w:numId w:val="37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  <w:p w:rsidR="00A4215B" w:rsidRDefault="00A4215B" w:rsidP="00A4215B">
            <w:pPr>
              <w:pStyle w:val="af4"/>
              <w:numPr>
                <w:ilvl w:val="0"/>
                <w:numId w:val="37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Унитазы</w:t>
            </w:r>
          </w:p>
          <w:p w:rsidR="00A4215B" w:rsidRDefault="00A4215B" w:rsidP="00A4215B">
            <w:pPr>
              <w:pStyle w:val="af4"/>
              <w:numPr>
                <w:ilvl w:val="0"/>
                <w:numId w:val="37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Поддон </w:t>
            </w:r>
          </w:p>
          <w:p w:rsidR="00A4215B" w:rsidRDefault="00A4215B" w:rsidP="00A4215B">
            <w:pPr>
              <w:pStyle w:val="af4"/>
              <w:numPr>
                <w:ilvl w:val="0"/>
                <w:numId w:val="37"/>
              </w:numPr>
              <w:tabs>
                <w:tab w:val="left" w:pos="262"/>
              </w:tabs>
              <w:ind w:left="12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Ячейки для индивидуальных полотенец</w:t>
            </w:r>
          </w:p>
        </w:tc>
      </w:tr>
      <w:tr w:rsidR="00A4215B" w:rsidTr="00A4215B"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>
            <w:pPr>
              <w:tabs>
                <w:tab w:val="num" w:pos="142"/>
              </w:tabs>
              <w:ind w:left="120" w:hanging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учителя-логопеда</w:t>
            </w:r>
          </w:p>
        </w:tc>
      </w:tr>
      <w:tr w:rsidR="00A4215B" w:rsidTr="00A4215B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 и логики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A4215B" w:rsidRDefault="00A4215B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Магнитная азбука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Мягкие паззлы 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Магические кубики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конструктор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«Классик»,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Автодорога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на руку «Би-ба-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лото в картинках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Шнуровка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Паззлы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Парочки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лото [ш]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 «Домики для звуков»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«Транспорт»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из мягкого материала «Профессии»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Геометрическое лото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«Птичий базар»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«Наведи порядок»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лесной полянке»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Наблюдательность 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кубики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это»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живет?»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«Растения - животные»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азбука»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«Ягоды, фрукты»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для мальчиков «Транспорт»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«Цвета»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домино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Слоговые домики 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развитию моторики: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-клубочки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-грецкие орехи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-прищепки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-массажный шарик «Су-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-счетные палочки 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Пособия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-зеркало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-лого лягушка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Мурзик</w:t>
            </w:r>
            <w:proofErr w:type="spellEnd"/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-комплексы арт. гимнастики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для развития дыхания: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-сдуй снежинку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-остуди чай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-задуй свечи на торте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-сдуй бабочку с цветка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-подуй на перышко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-отправь самолет в полёт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овощей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фруктов 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мультфильмов и сказок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«покорми птиц» 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бассейн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Трафареты: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рисуем замок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  <w:r w:rsidR="007E030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>вощи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морские обитатели</w:t>
            </w:r>
            <w:r w:rsidR="007E03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листья деревьев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лесные звери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животные Африки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аквариумные рыбки</w:t>
            </w:r>
            <w:r w:rsidR="007E03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gramStart"/>
            <w:r w:rsidR="007E03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оопарк</w:t>
            </w:r>
            <w:proofErr w:type="spellEnd"/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«Автобус»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«Цветное лото»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«Сложи из палочек»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«Смайлики»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Игра-лото «Предлоги»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паззлы»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«Что спряталось» 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 «Весёлый урожай»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арбузные семечки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горох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гречка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="007E0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семечки дыни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«Рыбалка»</w:t>
            </w:r>
          </w:p>
          <w:p w:rsidR="00A4215B" w:rsidRDefault="00273BEC" w:rsidP="00273BEC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«Кто что ест?»1</w:t>
            </w:r>
          </w:p>
        </w:tc>
      </w:tr>
      <w:tr w:rsidR="00A4215B" w:rsidTr="00A421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B" w:rsidRDefault="00A4215B">
            <w:pPr>
              <w:tabs>
                <w:tab w:val="num" w:pos="142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педагога-психолога</w:t>
            </w:r>
          </w:p>
        </w:tc>
      </w:tr>
      <w:tr w:rsidR="00A4215B" w:rsidTr="00A4215B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 и логики</w:t>
            </w:r>
          </w:p>
          <w:p w:rsidR="00A4215B" w:rsidRDefault="00A4215B" w:rsidP="00A4215B">
            <w:pPr>
              <w:widowControl w:val="0"/>
              <w:numPr>
                <w:ilvl w:val="0"/>
                <w:numId w:val="30"/>
              </w:numPr>
              <w:tabs>
                <w:tab w:val="num" w:pos="142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A4215B" w:rsidRDefault="00A4215B">
            <w:pPr>
              <w:pStyle w:val="af4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B" w:rsidRDefault="00A4215B" w:rsidP="00A4215B">
            <w:pPr>
              <w:pStyle w:val="af4"/>
              <w:numPr>
                <w:ilvl w:val="0"/>
                <w:numId w:val="31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  <w:p w:rsidR="00A4215B" w:rsidRDefault="00A4215B" w:rsidP="00A4215B">
            <w:pPr>
              <w:pStyle w:val="af4"/>
              <w:numPr>
                <w:ilvl w:val="0"/>
                <w:numId w:val="31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детские </w:t>
            </w:r>
          </w:p>
          <w:p w:rsidR="00A4215B" w:rsidRDefault="00A4215B" w:rsidP="00A4215B">
            <w:pPr>
              <w:pStyle w:val="af4"/>
              <w:numPr>
                <w:ilvl w:val="0"/>
                <w:numId w:val="31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детские </w:t>
            </w:r>
          </w:p>
          <w:p w:rsidR="00A4215B" w:rsidRDefault="00A4215B" w:rsidP="00A4215B">
            <w:pPr>
              <w:pStyle w:val="af4"/>
              <w:numPr>
                <w:ilvl w:val="0"/>
                <w:numId w:val="31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для работы с песком и водой</w:t>
            </w:r>
          </w:p>
          <w:p w:rsidR="00A4215B" w:rsidRDefault="00A4215B" w:rsidP="00A4215B">
            <w:pPr>
              <w:pStyle w:val="af4"/>
              <w:numPr>
                <w:ilvl w:val="0"/>
                <w:numId w:val="31"/>
              </w:numPr>
              <w:tabs>
                <w:tab w:val="num" w:pos="260"/>
              </w:tabs>
              <w:ind w:left="120" w:hanging="48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Тумбы-модули</w:t>
            </w:r>
          </w:p>
          <w:p w:rsidR="00A4215B" w:rsidRDefault="00A4215B" w:rsidP="00A4215B">
            <w:pPr>
              <w:pStyle w:val="af4"/>
              <w:numPr>
                <w:ilvl w:val="0"/>
                <w:numId w:val="31"/>
              </w:numPr>
              <w:tabs>
                <w:tab w:val="num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материал. Чувства. Эмоции. Комплект наглядных пособий для ДОУ и начальных школ. Х.: Изд-во «Ранок», 2007 – 20 наглядных листов в папке</w:t>
            </w:r>
          </w:p>
          <w:p w:rsidR="00A4215B" w:rsidRDefault="00A4215B" w:rsidP="00A4215B">
            <w:pPr>
              <w:pStyle w:val="af4"/>
              <w:numPr>
                <w:ilvl w:val="0"/>
                <w:numId w:val="31"/>
              </w:numPr>
              <w:tabs>
                <w:tab w:val="num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«Как растет живое. Рост и развитие людей и   организмов»</w:t>
            </w:r>
          </w:p>
          <w:p w:rsidR="00A4215B" w:rsidRDefault="00A4215B" w:rsidP="00A4215B">
            <w:pPr>
              <w:widowControl w:val="0"/>
              <w:numPr>
                <w:ilvl w:val="0"/>
                <w:numId w:val="31"/>
              </w:numPr>
              <w:tabs>
                <w:tab w:val="num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Развивающие игры: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-«Зоопарк настроений» (для детей 5-9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«Театр настроения» (для детей 5-9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«Путешествие в мир эмоций» (для детей 5-9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-«Четвертый лишний: Животный и растительный мир» (для детей 2-5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-«Найди четвертый лишний 1» (для детей 4-6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-«Чего не хватает» (для детей 5-9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-«Закономерности» (для детей от 3 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«Ассоциации» (для детей 5-9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«Ассоциация-мозаика» (для детей от 3 лет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-«Веселая логика» (для детей от 3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-«Волшебные фигуры» (для детей от 3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-«Предметные цепочки» (для детей от 2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-«Азбучка» (для детей от 2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мое» (для детей от 2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-«Сложи узор. Альбом заданий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Чудо-кубики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(для детей 2-8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«Моторика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(для детей 5-9 лет);</w:t>
            </w:r>
          </w:p>
          <w:p w:rsidR="00A4215B" w:rsidRDefault="00A4215B">
            <w:pPr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Picaso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3» (для детей 5-9 лет);</w:t>
            </w:r>
          </w:p>
          <w:p w:rsidR="00A4215B" w:rsidRDefault="00A4215B" w:rsidP="00A4215B">
            <w:pPr>
              <w:pStyle w:val="af4"/>
              <w:numPr>
                <w:ilvl w:val="0"/>
                <w:numId w:val="38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пособие «цветные счетные палочки»</w:t>
            </w:r>
          </w:p>
          <w:p w:rsidR="00A4215B" w:rsidRDefault="00A4215B" w:rsidP="00A4215B">
            <w:pPr>
              <w:pStyle w:val="af4"/>
              <w:numPr>
                <w:ilvl w:val="0"/>
                <w:numId w:val="38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Учебно-игровое пособие «Логические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215B" w:rsidRDefault="00A4215B" w:rsidP="00A4215B">
            <w:pPr>
              <w:pStyle w:val="af4"/>
              <w:numPr>
                <w:ilvl w:val="0"/>
                <w:numId w:val="38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«Строим сами» (для детей от 3 лет)</w:t>
            </w:r>
          </w:p>
          <w:p w:rsidR="00A4215B" w:rsidRDefault="00A4215B" w:rsidP="00A4215B">
            <w:pPr>
              <w:pStyle w:val="af4"/>
              <w:numPr>
                <w:ilvl w:val="0"/>
                <w:numId w:val="38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«Собери бусы» (мелкие)</w:t>
            </w:r>
          </w:p>
          <w:p w:rsidR="00A4215B" w:rsidRDefault="00A4215B" w:rsidP="00A4215B">
            <w:pPr>
              <w:pStyle w:val="af4"/>
              <w:numPr>
                <w:ilvl w:val="0"/>
                <w:numId w:val="38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«Собери бусы» (крупные)</w:t>
            </w:r>
          </w:p>
          <w:p w:rsidR="00A4215B" w:rsidRDefault="00A4215B" w:rsidP="00A4215B">
            <w:pPr>
              <w:pStyle w:val="af4"/>
              <w:numPr>
                <w:ilvl w:val="0"/>
                <w:numId w:val="38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«Разноцветные ириски»</w:t>
            </w:r>
          </w:p>
          <w:p w:rsidR="00A4215B" w:rsidRPr="00273BEC" w:rsidRDefault="00A4215B" w:rsidP="00273BEC">
            <w:pPr>
              <w:pStyle w:val="af4"/>
              <w:numPr>
                <w:ilvl w:val="0"/>
                <w:numId w:val="38"/>
              </w:numPr>
              <w:tabs>
                <w:tab w:val="left" w:pos="260"/>
              </w:tabs>
              <w:ind w:left="12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Кубики тематические: «Домашние животные», «Дикие животные», «Транспорт», «Овощи и фрукты»</w:t>
            </w:r>
          </w:p>
        </w:tc>
      </w:tr>
    </w:tbl>
    <w:p w:rsidR="00A4215B" w:rsidRDefault="00A4215B" w:rsidP="00A42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215B" w:rsidRDefault="00A4215B" w:rsidP="00A421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Оснащение  предметно-развивающей среды в  группе</w:t>
      </w:r>
    </w:p>
    <w:tbl>
      <w:tblPr>
        <w:tblW w:w="978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370"/>
      </w:tblGrid>
      <w:tr w:rsidR="00A4215B" w:rsidTr="00A4215B">
        <w:trPr>
          <w:trHeight w:val="56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lastRenderedPageBreak/>
              <w:t>Развивающая среда (центры)</w:t>
            </w:r>
          </w:p>
        </w:tc>
        <w:tc>
          <w:tcPr>
            <w:tcW w:w="37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Содержание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(дидактический материал)</w:t>
            </w:r>
          </w:p>
        </w:tc>
      </w:tr>
      <w:tr w:rsidR="00A4215B" w:rsidTr="00273BE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Социально-коммуникативное развитие</w:t>
            </w:r>
          </w:p>
        </w:tc>
      </w:tr>
      <w:tr w:rsidR="00A4215B" w:rsidTr="00A4215B">
        <w:trPr>
          <w:trHeight w:val="56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5B" w:rsidRDefault="00A4215B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Центр игры</w:t>
            </w:r>
          </w:p>
          <w:p w:rsidR="00A4215B" w:rsidRDefault="00A4215B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«Мы играем»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37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Сюжетно-ролевые игры </w:t>
            </w:r>
          </w:p>
          <w:p w:rsidR="00A4215B" w:rsidRDefault="00A4215B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- «Магазин».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Атрибуты для игры: муляжи – овощи и фрукты; весы -2шт., счеты -1шт., сумочки + 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заместители.</w:t>
            </w:r>
          </w:p>
          <w:p w:rsidR="00A4215B" w:rsidRDefault="00A4215B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- «Больница».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Атрибуты для игры: медицинский халат и шапочка.</w:t>
            </w:r>
          </w:p>
          <w:p w:rsidR="00A4215B" w:rsidRDefault="00A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- «Автобус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». Атрибуты для игры: мягкий модуль; руль (или заместители) + 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заместители.</w:t>
            </w:r>
          </w:p>
          <w:p w:rsidR="00A4215B" w:rsidRDefault="00A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«Парикмахерская».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Атрибуты для игры: набор парикмахера; накидк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пелеринки для детей; журналы с прическами+ предметы- заместители.</w:t>
            </w:r>
          </w:p>
          <w:p w:rsidR="00A4215B" w:rsidRDefault="00A421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-  «Почта»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: газеты, журналы, посылки, конверты+ 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заместители.</w:t>
            </w:r>
          </w:p>
          <w:p w:rsidR="00A4215B" w:rsidRDefault="00A421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- «Моряки»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: бескозырки, якорь, бинокль + 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заместители.</w:t>
            </w:r>
          </w:p>
          <w:p w:rsidR="00A4215B" w:rsidRDefault="00A421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- «Цирк»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: ленточки, обручи, мячи, гантели + 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заместители.</w:t>
            </w:r>
          </w:p>
          <w:p w:rsidR="00A4215B" w:rsidRDefault="00A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-  «Ателье»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: ткань, выкройки + 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заместители.</w:t>
            </w:r>
          </w:p>
        </w:tc>
      </w:tr>
      <w:tr w:rsidR="00A4215B" w:rsidTr="00A4215B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5B" w:rsidRDefault="00A4215B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>Центр</w:t>
            </w:r>
            <w:proofErr w:type="spellEnd"/>
          </w:p>
          <w:p w:rsidR="00A4215B" w:rsidRDefault="00A4215B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социализации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-Куклы мальчики, сумки.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-Фотоальбом, отражающий жизнь группы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-Альбомы «Профессии», «Разные люди», «Расскажи про детский сад», «Права ребенка»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-Дидактические игры: «Кто есть кто», «Вежливые слова и поступки»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-Ширма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для сюжетно-ролевых игр.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-Дом для кукол настольный с множеством комнат и атрибутов для игр и занятий.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Пополнить центр атрибутами для игр «Поликлиника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халаты, сумки и чемоданчики, инструменты и муляжи лекарств,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«Супермаркет»: товары для продажи, тележки и корзины для покупок,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«Семья»: стол и стулья, телевизор, наглядные материалы – плакаты с многоразовыми наклейками, куклы и костюмы к ним, посуда и бытовая техника «Автозаправка».</w:t>
            </w:r>
          </w:p>
        </w:tc>
      </w:tr>
      <w:tr w:rsidR="00A4215B" w:rsidTr="00A4215B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Центр безопасности</w:t>
            </w: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-Настольная игра «Такси», «Закон улиц и дорог», лото «Чудо техники»</w:t>
            </w:r>
          </w:p>
          <w:p w:rsidR="00A4215B" w:rsidRDefault="00A4215B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Пополнить материалами, связанными с тематикой по ОБЖ и ПДД (иллюстрации, игры).</w:t>
            </w:r>
          </w:p>
          <w:p w:rsidR="00A4215B" w:rsidRDefault="00A4215B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Дидактические игры по ДБ и ПБ «Дорожные знаки», «Знаки на дорогах», </w:t>
            </w:r>
          </w:p>
          <w:p w:rsidR="00A4215B" w:rsidRDefault="00A4215B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Демонстрационный материал « Не играй с огнем»</w:t>
            </w:r>
          </w:p>
          <w:p w:rsidR="00A4215B" w:rsidRDefault="00A4215B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Макет проезжей части, набор машины (в том числе спец. Автомашины):   трактор -3шт., грузовик -1шт.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отоцикл -1шт..пожарная машина -1шт.,легвовая машина -2шт.,маленькие грузовые машины -3шт. дорожные знаки, светофор.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-Наглядно-дидактические пособия «Транспорт», «Уроки поведения для малышей», «Уроки безопасности», «Дорожная азбука», «Правила маленького пешехода»</w:t>
            </w:r>
          </w:p>
        </w:tc>
      </w:tr>
      <w:tr w:rsidR="00A4215B" w:rsidTr="00A4215B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Центр труда</w:t>
            </w:r>
          </w:p>
          <w:p w:rsidR="00A4215B" w:rsidRDefault="00A4215B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Я-помощник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клеенчатые фартуки</w:t>
            </w:r>
          </w:p>
          <w:p w:rsidR="00A4215B" w:rsidRDefault="00A4215B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иллюстративный материал</w:t>
            </w:r>
          </w:p>
        </w:tc>
      </w:tr>
      <w:tr w:rsidR="00A4215B" w:rsidTr="00A421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Познавательное развитие</w:t>
            </w:r>
          </w:p>
        </w:tc>
      </w:tr>
      <w:tr w:rsidR="00A4215B" w:rsidTr="00A4215B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Центр познавательно-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исследовательской деятельности</w:t>
            </w:r>
          </w:p>
          <w:p w:rsidR="00A4215B" w:rsidRDefault="00A4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«Хочу все знать»</w:t>
            </w: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- Снег, лед (зимой), земля разного состава (чернозем, песок, глина, камни).    </w:t>
            </w:r>
          </w:p>
          <w:p w:rsidR="00A4215B" w:rsidRDefault="00A4215B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- Емкости    для    измерения,    пересыпания,   исследования, хранения.</w:t>
            </w:r>
          </w:p>
          <w:p w:rsidR="00A4215B" w:rsidRDefault="00A4215B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Клеенки, подносы, клеенчатые фартуки. </w:t>
            </w:r>
          </w:p>
          <w:p w:rsidR="00A4215B" w:rsidRDefault="00A4215B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Формочки для изготовления цветных льдинок</w:t>
            </w:r>
          </w:p>
          <w:p w:rsidR="00A4215B" w:rsidRDefault="00A4215B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Магниты, увеличительное стекло, поролоновые губки, маленькие зеркала.</w:t>
            </w:r>
          </w:p>
          <w:p w:rsidR="00A4215B" w:rsidRDefault="00A4215B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Стакан с меркой для измерения сыпучих и жидких предметов, природный материал.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-Телескоп «Маленькие ученые, совок для ловли насекомых, баночки для опытов.</w:t>
            </w:r>
          </w:p>
        </w:tc>
      </w:tr>
      <w:tr w:rsidR="00A4215B" w:rsidTr="00A4215B">
        <w:trPr>
          <w:trHeight w:val="604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Центр природы</w:t>
            </w:r>
          </w:p>
          <w:p w:rsidR="00A4215B" w:rsidRDefault="00A4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«В мире растений»</w:t>
            </w: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Комнатные растения.</w:t>
            </w:r>
          </w:p>
          <w:p w:rsidR="00A4215B" w:rsidRDefault="00A4215B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Альбом «Времена   года».</w:t>
            </w:r>
          </w:p>
          <w:p w:rsidR="00A4215B" w:rsidRDefault="00A4215B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-Дидактический материал «Береги живое».</w:t>
            </w:r>
          </w:p>
          <w:p w:rsidR="00A4215B" w:rsidRDefault="00A4215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Дидактические игры: «Ассоциации», «Собери урожай», «Наблюдательность», </w:t>
            </w:r>
          </w:p>
          <w:p w:rsidR="00A4215B" w:rsidRDefault="00A4215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Развивающие игры  «В лесу», «В деревне», «Зоологическое лото», «Зеленый друг», «Времена года»</w:t>
            </w:r>
          </w:p>
        </w:tc>
      </w:tr>
      <w:tr w:rsidR="00A4215B" w:rsidTr="00A4215B">
        <w:trPr>
          <w:trHeight w:val="604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Центр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математического</w:t>
            </w:r>
            <w:proofErr w:type="gramEnd"/>
          </w:p>
          <w:p w:rsidR="00A4215B" w:rsidRDefault="00A4215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(сенсорного) развития</w:t>
            </w:r>
          </w:p>
          <w:p w:rsidR="00A4215B" w:rsidRDefault="00A4215B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«Сосчитай-ка»</w:t>
            </w: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Развивающие игры: «Математика 1», «Математика 3», «Учимся считать», «Не ошибись», «Форма и цвет» </w:t>
            </w:r>
          </w:p>
          <w:p w:rsidR="00A4215B" w:rsidRDefault="00A4215B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Игры на развитие умений счетной и вычислительной деятельности: « Играем в математику», «Учимся сравнивать»,  «Мои первые цифры», лото  «Весело считать»,</w:t>
            </w:r>
          </w:p>
          <w:p w:rsidR="00A4215B" w:rsidRDefault="00A4215B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Альбом с изображением частей суток и их последовательности. «Волшебные часы» </w:t>
            </w:r>
          </w:p>
        </w:tc>
      </w:tr>
      <w:tr w:rsidR="00A4215B" w:rsidTr="00A4215B">
        <w:trPr>
          <w:trHeight w:val="604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>познания</w:t>
            </w:r>
            <w:proofErr w:type="spellEnd"/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Лото «Предметный мир» домино в картинках. 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Иллюстрации с изображением предметов бытовой техники, используемых дома, в детском саду (пылесос, мясорубка, стиральная машинка и пр.).  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Набор разрезных и парных картинок (из 6-10 частей). «Чудесный мешочек»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Развивающие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.: «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Все профессии важны», «Ассоциации»  «Закономерности», «Вежливые слова и поступки», 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». 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Дидактические наборы: «Что сначала, что потом», «Изучаем свое тело»,  Изучаем свое лицо», «Не ошибись»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Пополнять раскрасками по лексическим темам. </w:t>
            </w:r>
          </w:p>
        </w:tc>
      </w:tr>
      <w:tr w:rsidR="00A4215B" w:rsidTr="00A4215B">
        <w:trPr>
          <w:trHeight w:val="281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5B" w:rsidRDefault="00A4215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Центр «Юный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Бугурусланец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»</w:t>
            </w:r>
          </w:p>
          <w:p w:rsidR="00A4215B" w:rsidRDefault="00A421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Государственная символика (герб, флаг России; герб города Бугуруслана); карта  города Бугуруслана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Оформлены альбомы «Моя семья», «Старые здания города Бугуруслана», « Художники Бугуруслана»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Книги «Салют победы» В.А. Голикова «Подвиг народа»,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И.В.Малахов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«Бугуруслан»,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В.Г.Альтов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«Бугуруслан», Н.Л. Жуковская «Народы России»,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Широнина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«Наша Россия» подобраны сказки, песни на основе фольклора, изделия декоративно-прикладного искусства.</w:t>
            </w:r>
            <w:proofErr w:type="gramEnd"/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Подобраны игры народов, проживающих в данной местности.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Картотека дидактических игр «Где это растет?», «Где это находится?», «Наша Родина», « Собери картинку», «Контуры и тени»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Для детского творчества (деревянные изделия для росписи, глина, бумага, ножницы, клей и др.)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Куклы в национальных костюмах;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- для детского творчества сделана подборка материалов (бумага, деревянные изделия, коробочки разной величины и др.);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-художественная литература – произведения местных авторов: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Левановского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Шиперова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С.Т. Аксакова,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Бугуруслан сегодня – вчера.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Подобрать литературу и иллюстрации по теме «Мой Бугуруслан»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Макеты достопримечательностей города, карта города, открытки и плакаты по теме, макет детского сада, витраж «Улицы города» (дома и транспорт), игры и конструкторы.</w:t>
            </w:r>
          </w:p>
          <w:p w:rsidR="00A4215B" w:rsidRDefault="00A42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Пополнить краеведческими материалами: </w:t>
            </w:r>
          </w:p>
          <w:p w:rsidR="00A4215B" w:rsidRDefault="00A42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Пополнить материалами - портреты и репродукции с картин художника</w:t>
            </w:r>
          </w:p>
          <w:p w:rsidR="00A4215B" w:rsidRDefault="00A42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Приобрести карту Оренбургской области;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Изготовить макеты узнаваемых мест родного города</w:t>
            </w:r>
          </w:p>
        </w:tc>
      </w:tr>
      <w:tr w:rsidR="00A4215B" w:rsidTr="007E030B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Речевое развитие</w:t>
            </w:r>
          </w:p>
        </w:tc>
      </w:tr>
      <w:tr w:rsidR="00A4215B" w:rsidTr="00A4215B">
        <w:trPr>
          <w:trHeight w:val="56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5B" w:rsidRDefault="00A4215B">
            <w:pPr>
              <w:widowControl w:val="0"/>
              <w:spacing w:after="0" w:line="240" w:lineRule="auto"/>
              <w:ind w:left="568" w:right="39" w:hanging="568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Речевой центр</w:t>
            </w:r>
          </w:p>
          <w:p w:rsidR="00A4215B" w:rsidRDefault="00A4215B">
            <w:pPr>
              <w:widowControl w:val="0"/>
              <w:spacing w:after="0" w:line="240" w:lineRule="auto"/>
              <w:ind w:left="568" w:right="39" w:hanging="568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«Учимся говорить</w:t>
            </w:r>
          </w:p>
          <w:p w:rsidR="00A4215B" w:rsidRDefault="00A4215B">
            <w:pPr>
              <w:widowControl w:val="0"/>
              <w:spacing w:after="0" w:line="240" w:lineRule="auto"/>
              <w:ind w:left="568" w:right="39" w:hanging="568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правильно»</w:t>
            </w:r>
          </w:p>
          <w:p w:rsidR="00A4215B" w:rsidRDefault="00A4215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Дидактические игры по обучению грамоте, «Закрой фигуру», «Азбука в картинках» на магнитах, «АБВГД парные картинки», «Прочти словечко», «Азбука».</w:t>
            </w:r>
          </w:p>
          <w:p w:rsidR="00A4215B" w:rsidRDefault="00A4215B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-Касса бу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кв с цв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етным обозначением гласных и согласных, </w:t>
            </w:r>
          </w:p>
          <w:p w:rsidR="00A4215B" w:rsidRDefault="00A4215B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подготовка руки к письму «Скопируй рисунок», «Радужные паутинки»</w:t>
            </w:r>
          </w:p>
          <w:p w:rsidR="00A4215B" w:rsidRDefault="00A4215B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Предметы и игрушки, названия которых начинаются с определенного звука, или этот звук есть в середине, в конце слова.</w:t>
            </w:r>
          </w:p>
        </w:tc>
      </w:tr>
      <w:tr w:rsidR="00A4215B" w:rsidTr="00A4215B">
        <w:trPr>
          <w:trHeight w:val="56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5B" w:rsidRDefault="00A4215B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Центр  книги и театра</w:t>
            </w:r>
          </w:p>
          <w:p w:rsidR="00A4215B" w:rsidRDefault="00A4215B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«В гостях у сказки»</w:t>
            </w:r>
          </w:p>
          <w:p w:rsidR="00A4215B" w:rsidRDefault="00A4215B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Пополнять детскими   книгами: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произведениямирусского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фольклора, произведениями русской и зарубежной    классики,    рассказами, сказками,  стихами).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</w:r>
            <w:proofErr w:type="gramEnd"/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Рисунки детей к литературным произведениям.</w:t>
            </w:r>
          </w:p>
          <w:p w:rsidR="00A4215B" w:rsidRDefault="00A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- Пополнить различными видами театра (настольный, теневой, пальчиковый,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-ба-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Настольная ширма, настольные театры по сказкам: «Пузырь, Соломинка и Лапоть», «Заяц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», «Гуси – лебеди», «Лиса и кувшин», «Мужик и медведь»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-Пополнить масками, шапочками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Ширма    </w:t>
            </w:r>
          </w:p>
        </w:tc>
      </w:tr>
      <w:tr w:rsidR="00A4215B" w:rsidTr="00A4215B">
        <w:trPr>
          <w:trHeight w:val="3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>Художественно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>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>развитие</w:t>
            </w:r>
            <w:proofErr w:type="spellEnd"/>
          </w:p>
        </w:tc>
      </w:tr>
      <w:tr w:rsidR="00A4215B" w:rsidTr="00A4215B">
        <w:trPr>
          <w:trHeight w:val="56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Центр</w:t>
            </w:r>
          </w:p>
          <w:p w:rsidR="00A4215B" w:rsidRDefault="00A4215B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изобразительного</w:t>
            </w:r>
          </w:p>
          <w:p w:rsidR="00A4215B" w:rsidRDefault="00A4215B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искусства</w:t>
            </w:r>
          </w:p>
          <w:p w:rsidR="00A4215B" w:rsidRDefault="00A4215B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«Умелые ручки»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Альбомы с рисунками декоративно-прикладного искусства.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-Таблица основных цветов и их тонов.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Произведения живописи (репродукции): натюрморт, портрет. </w:t>
            </w:r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Пополнить шаблонами для рисования (различные предметы, овощи, фрукты, животные, грибы, посуда, инструменты).</w:t>
            </w:r>
            <w:proofErr w:type="gramEnd"/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Пополнять бросовым материалом для ручного труда.</w:t>
            </w:r>
          </w:p>
        </w:tc>
      </w:tr>
      <w:tr w:rsidR="00A4215B" w:rsidTr="00A4215B">
        <w:trPr>
          <w:trHeight w:val="56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>музыки</w:t>
            </w:r>
            <w:proofErr w:type="spellEnd"/>
          </w:p>
          <w:p w:rsidR="00A4215B" w:rsidRDefault="00A4215B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«Веселые нотки»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Игрушки – музыкальные инструменты: погремушка- 4шт., дудка -4шт., гармошка, свисток, металлофоны, барабан -1шт., маракасы -4шт., румба.  </w:t>
            </w:r>
            <w:proofErr w:type="gramEnd"/>
          </w:p>
          <w:p w:rsidR="00A4215B" w:rsidRDefault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-носителе пополнить картотеку: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 </w:t>
            </w:r>
          </w:p>
        </w:tc>
      </w:tr>
      <w:tr w:rsidR="00A4215B" w:rsidTr="00A4215B">
        <w:trPr>
          <w:trHeight w:val="56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Центр конструирования </w:t>
            </w:r>
          </w:p>
          <w:p w:rsidR="00A4215B" w:rsidRDefault="00A4215B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«Строим сами»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Конструкторы настольные «Зоопарк», «Строим сами»  </w:t>
            </w:r>
          </w:p>
          <w:p w:rsidR="00A4215B" w:rsidRDefault="00A421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Пополнить мелкими  фигурками  для обыгрывания построек (набор фигурок диких и домашних животных и их детенышей, людей и др.). </w:t>
            </w:r>
          </w:p>
          <w:p w:rsidR="00A4215B" w:rsidRDefault="00A421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- Пополнять образцами  построек различной сложности. </w:t>
            </w:r>
          </w:p>
          <w:p w:rsidR="00A4215B" w:rsidRDefault="00A421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Крупные и мелкие объемные формы (бруски, кирпичики, призмы, цилиндры, перекрытия).  </w:t>
            </w:r>
          </w:p>
          <w:p w:rsidR="00A4215B" w:rsidRDefault="00A421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Транспортные игрушки. </w:t>
            </w:r>
          </w:p>
          <w:p w:rsidR="00A4215B" w:rsidRDefault="00A421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 Пополнять природным материалом (плоды, шишки), клей, пластилин, бумага.</w:t>
            </w:r>
          </w:p>
        </w:tc>
      </w:tr>
      <w:tr w:rsidR="00A4215B" w:rsidTr="00A4215B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lastRenderedPageBreak/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>развитие</w:t>
            </w:r>
            <w:proofErr w:type="spellEnd"/>
          </w:p>
        </w:tc>
      </w:tr>
      <w:tr w:rsidR="00A4215B" w:rsidTr="00A4215B">
        <w:trPr>
          <w:trHeight w:val="281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15B" w:rsidRDefault="00A4215B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6"/>
              </w:rPr>
              <w:t xml:space="preserve">физического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развития и здоровья</w:t>
            </w:r>
          </w:p>
          <w:p w:rsidR="00A4215B" w:rsidRDefault="00A4215B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5B" w:rsidRDefault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Игры спортивные и атрибуты для подвижных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Футбол настольный, летающие тарелки, бильярд, кольцеброс, стрельба из лука, гольф, крокет, игры на ковриках «Скачок»,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», корзина для метания мечей, приобрести дуги; кубы; шнур длинный и короткий; мешочки с грузом (150-200 гр.);  мешочек с грузом большой (400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); ленты. </w:t>
            </w:r>
            <w:proofErr w:type="gramEnd"/>
          </w:p>
          <w:p w:rsidR="00A4215B" w:rsidRDefault="00A4215B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-Пополнить игрушками, стимулирующими двигательную активность (мячи резиновые, -3 мячи пластмассовые-11шт.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лажки-5шт.,ленточки, платочки, султанчики, кольцеброс -2шт., кегли – 20шт., (большие и маленькие); мешочки для метания -12шт.; скакалки-5шт., обручи -6 шт., гантели -8шт., </w:t>
            </w:r>
          </w:p>
          <w:p w:rsidR="00A4215B" w:rsidRDefault="00A4215B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Атрибуты к подвижным играм. </w:t>
            </w:r>
          </w:p>
          <w:p w:rsidR="00A4215B" w:rsidRDefault="00A4215B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-Альбом «Виды спорта».</w:t>
            </w:r>
          </w:p>
        </w:tc>
      </w:tr>
    </w:tbl>
    <w:p w:rsidR="00A4215B" w:rsidRDefault="00A4215B" w:rsidP="00A4215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Для ребенка-инвалида в группе педагогами осуществляется адаптация и модификация игрового материала. Адаптация игрового материала — это изменение характера выполнения задания без изменения его сути и сложности. Модификация игрового материала — это изменение характера подачи материала посредством изменения сути и сложности задания. Для ребенка-инвалида, </w:t>
      </w:r>
      <w:proofErr w:type="gramStart"/>
      <w:r>
        <w:rPr>
          <w:sz w:val="26"/>
          <w:szCs w:val="26"/>
        </w:rPr>
        <w:t>согласно ИПРА</w:t>
      </w:r>
      <w:proofErr w:type="gramEnd"/>
      <w:r>
        <w:rPr>
          <w:sz w:val="26"/>
          <w:szCs w:val="26"/>
        </w:rPr>
        <w:t xml:space="preserve"> развивающая предметно-пространственная среда  дополнена  материалом для индивидуальной работы.</w:t>
      </w:r>
    </w:p>
    <w:p w:rsidR="00A4215B" w:rsidRDefault="00A4215B" w:rsidP="00A421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Способность к самообслуживанию</w:t>
      </w:r>
    </w:p>
    <w:p w:rsidR="00A4215B" w:rsidRDefault="00A4215B" w:rsidP="00A4215B">
      <w:pPr>
        <w:pStyle w:val="af4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Алгоритмы мытья рук,  одевания на прогулку, накрывания на стол</w:t>
      </w:r>
    </w:p>
    <w:p w:rsidR="00A4215B" w:rsidRDefault="00A4215B" w:rsidP="00A4215B">
      <w:pPr>
        <w:pStyle w:val="af4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дежурных</w:t>
      </w:r>
    </w:p>
    <w:p w:rsidR="00A4215B" w:rsidRDefault="00A4215B" w:rsidP="00A4215B">
      <w:pPr>
        <w:pStyle w:val="af4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Демонстративный материал (культурно-гигиенические навыки)</w:t>
      </w:r>
    </w:p>
    <w:p w:rsidR="00A4215B" w:rsidRDefault="00A4215B" w:rsidP="00A4215B">
      <w:pPr>
        <w:pStyle w:val="af4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«Искупаем куклу»</w:t>
      </w:r>
    </w:p>
    <w:p w:rsidR="00A4215B" w:rsidRDefault="00A4215B" w:rsidP="00A4215B">
      <w:pPr>
        <w:pStyle w:val="af4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«Одеваем куклу»</w:t>
      </w:r>
    </w:p>
    <w:p w:rsidR="00A4215B" w:rsidRDefault="00A4215B" w:rsidP="00A4215B">
      <w:pPr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Способность к общению</w:t>
      </w:r>
    </w:p>
    <w:p w:rsidR="00A4215B" w:rsidRDefault="00A4215B" w:rsidP="00A4215B">
      <w:pPr>
        <w:pStyle w:val="af4"/>
        <w:numPr>
          <w:ilvl w:val="0"/>
          <w:numId w:val="42"/>
        </w:numPr>
        <w:tabs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В.Маяковский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«Что такое хорошо…»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М.Садовский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«Доброе сердце»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Сказки в рисунках </w:t>
      </w:r>
      <w:proofErr w:type="spellStart"/>
      <w:r>
        <w:rPr>
          <w:rFonts w:ascii="Times New Roman" w:hAnsi="Times New Roman"/>
          <w:sz w:val="26"/>
          <w:szCs w:val="26"/>
        </w:rPr>
        <w:t>Сутеева</w:t>
      </w:r>
      <w:proofErr w:type="spellEnd"/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Пословицы  (</w:t>
      </w:r>
      <w:proofErr w:type="spellStart"/>
      <w:r>
        <w:rPr>
          <w:rFonts w:ascii="Times New Roman" w:hAnsi="Times New Roman"/>
          <w:sz w:val="26"/>
          <w:szCs w:val="26"/>
        </w:rPr>
        <w:t>говорушки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С.Маршак</w:t>
      </w:r>
      <w:proofErr w:type="spellEnd"/>
      <w:r>
        <w:rPr>
          <w:rFonts w:ascii="Times New Roman" w:hAnsi="Times New Roman"/>
          <w:sz w:val="26"/>
          <w:szCs w:val="26"/>
        </w:rPr>
        <w:t xml:space="preserve"> «Лучшие сказки»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Рассказы о животных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Рассказы </w:t>
      </w:r>
      <w:proofErr w:type="spellStart"/>
      <w:r>
        <w:rPr>
          <w:rFonts w:ascii="Times New Roman" w:hAnsi="Times New Roman"/>
          <w:sz w:val="26"/>
          <w:szCs w:val="26"/>
        </w:rPr>
        <w:t>Л.Н.Толстого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детей, «Лев и собачка»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А.Барто</w:t>
      </w:r>
      <w:proofErr w:type="spellEnd"/>
      <w:r>
        <w:rPr>
          <w:rFonts w:ascii="Times New Roman" w:hAnsi="Times New Roman"/>
          <w:sz w:val="26"/>
          <w:szCs w:val="26"/>
        </w:rPr>
        <w:t xml:space="preserve"> «Медвежонок невежа»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Обучающая игра «Игра на эмоции»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Картинки «Эмоции»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Кубик  «Твои эмоции»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Дидактический материал «Что такое хорошо и что такое плохо»</w:t>
      </w:r>
    </w:p>
    <w:p w:rsidR="00A4215B" w:rsidRDefault="00A4215B" w:rsidP="00A4215B">
      <w:pPr>
        <w:numPr>
          <w:ilvl w:val="0"/>
          <w:numId w:val="43"/>
        </w:numPr>
        <w:tabs>
          <w:tab w:val="num" w:pos="111"/>
          <w:tab w:val="left" w:pos="426"/>
        </w:tabs>
        <w:spacing w:after="0" w:line="240" w:lineRule="auto"/>
        <w:ind w:left="142" w:hanging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Телефонный аппарат</w:t>
      </w:r>
    </w:p>
    <w:p w:rsidR="00CA4C75" w:rsidRPr="00AC5B81" w:rsidRDefault="00CA4C75" w:rsidP="00CA4C75">
      <w:pPr>
        <w:spacing w:line="240" w:lineRule="auto"/>
        <w:ind w:firstLine="426"/>
        <w:jc w:val="both"/>
        <w:rPr>
          <w:sz w:val="28"/>
          <w:szCs w:val="28"/>
        </w:rPr>
      </w:pPr>
    </w:p>
    <w:p w:rsidR="00CA4C75" w:rsidRPr="00CA4C75" w:rsidRDefault="00CA4C75" w:rsidP="00CA4C75">
      <w:pPr>
        <w:tabs>
          <w:tab w:val="left" w:pos="4174"/>
        </w:tabs>
      </w:pPr>
    </w:p>
    <w:sectPr w:rsidR="00CA4C75" w:rsidRPr="00CA4C75" w:rsidSect="00CA4C75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ED" w:rsidRDefault="00E164ED" w:rsidP="00CA4C75">
      <w:pPr>
        <w:spacing w:after="0" w:line="240" w:lineRule="auto"/>
      </w:pPr>
      <w:r>
        <w:separator/>
      </w:r>
    </w:p>
  </w:endnote>
  <w:endnote w:type="continuationSeparator" w:id="0">
    <w:p w:rsidR="00E164ED" w:rsidRDefault="00E164ED" w:rsidP="00CA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716"/>
      <w:docPartObj>
        <w:docPartGallery w:val="Page Numbers (Bottom of Page)"/>
        <w:docPartUnique/>
      </w:docPartObj>
    </w:sdtPr>
    <w:sdtEndPr/>
    <w:sdtContent>
      <w:p w:rsidR="00A4215B" w:rsidRDefault="00A4215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8B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A4215B" w:rsidRDefault="00A4215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ED" w:rsidRDefault="00E164ED" w:rsidP="00CA4C75">
      <w:pPr>
        <w:spacing w:after="0" w:line="240" w:lineRule="auto"/>
      </w:pPr>
      <w:r>
        <w:separator/>
      </w:r>
    </w:p>
  </w:footnote>
  <w:footnote w:type="continuationSeparator" w:id="0">
    <w:p w:rsidR="00E164ED" w:rsidRDefault="00E164ED" w:rsidP="00CA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3"/>
    <w:multiLevelType w:val="multilevel"/>
    <w:tmpl w:val="000000C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60FBA"/>
    <w:multiLevelType w:val="hybridMultilevel"/>
    <w:tmpl w:val="FD6E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56DC"/>
    <w:multiLevelType w:val="hybridMultilevel"/>
    <w:tmpl w:val="E912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35BD9"/>
    <w:multiLevelType w:val="hybridMultilevel"/>
    <w:tmpl w:val="890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09D1"/>
    <w:multiLevelType w:val="hybridMultilevel"/>
    <w:tmpl w:val="840A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32909"/>
    <w:multiLevelType w:val="hybridMultilevel"/>
    <w:tmpl w:val="94227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25B6A4B"/>
    <w:multiLevelType w:val="hybridMultilevel"/>
    <w:tmpl w:val="2A268012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C670F"/>
    <w:multiLevelType w:val="hybridMultilevel"/>
    <w:tmpl w:val="8C0C1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86EA7"/>
    <w:multiLevelType w:val="hybridMultilevel"/>
    <w:tmpl w:val="83E8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07A5D"/>
    <w:multiLevelType w:val="hybridMultilevel"/>
    <w:tmpl w:val="411082F6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251"/>
    <w:multiLevelType w:val="hybridMultilevel"/>
    <w:tmpl w:val="5346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F0A5B"/>
    <w:multiLevelType w:val="hybridMultilevel"/>
    <w:tmpl w:val="F4CE1EBA"/>
    <w:lvl w:ilvl="0" w:tplc="1AFEE60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17B68BA"/>
    <w:multiLevelType w:val="hybridMultilevel"/>
    <w:tmpl w:val="4A923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B30F0"/>
    <w:multiLevelType w:val="hybridMultilevel"/>
    <w:tmpl w:val="69007FFE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13DE9"/>
    <w:multiLevelType w:val="hybridMultilevel"/>
    <w:tmpl w:val="E12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05FFD"/>
    <w:multiLevelType w:val="hybridMultilevel"/>
    <w:tmpl w:val="6D14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73FDA"/>
    <w:multiLevelType w:val="hybridMultilevel"/>
    <w:tmpl w:val="890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83615"/>
    <w:multiLevelType w:val="hybridMultilevel"/>
    <w:tmpl w:val="B262F1B4"/>
    <w:lvl w:ilvl="0" w:tplc="AFBC68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2752BD4"/>
    <w:multiLevelType w:val="hybridMultilevel"/>
    <w:tmpl w:val="547EF078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E6A44"/>
    <w:multiLevelType w:val="hybridMultilevel"/>
    <w:tmpl w:val="EB12A026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10973"/>
    <w:multiLevelType w:val="multilevel"/>
    <w:tmpl w:val="57048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0D6108"/>
    <w:multiLevelType w:val="hybridMultilevel"/>
    <w:tmpl w:val="53D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714A7"/>
    <w:multiLevelType w:val="multilevel"/>
    <w:tmpl w:val="F82C4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600462"/>
    <w:multiLevelType w:val="hybridMultilevel"/>
    <w:tmpl w:val="81E24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4E5782"/>
    <w:multiLevelType w:val="multilevel"/>
    <w:tmpl w:val="A0ECF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5D2CB8"/>
    <w:multiLevelType w:val="hybridMultilevel"/>
    <w:tmpl w:val="75C2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71005"/>
    <w:multiLevelType w:val="hybridMultilevel"/>
    <w:tmpl w:val="BE50B084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353FF"/>
    <w:multiLevelType w:val="hybridMultilevel"/>
    <w:tmpl w:val="21BA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25C9B"/>
    <w:multiLevelType w:val="hybridMultilevel"/>
    <w:tmpl w:val="BF166390"/>
    <w:lvl w:ilvl="0" w:tplc="1AFE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29"/>
  </w:num>
  <w:num w:numId="5">
    <w:abstractNumId w:val="8"/>
  </w:num>
  <w:num w:numId="6">
    <w:abstractNumId w:val="31"/>
  </w:num>
  <w:num w:numId="7">
    <w:abstractNumId w:val="26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0"/>
  </w:num>
  <w:num w:numId="13">
    <w:abstractNumId w:val="3"/>
  </w:num>
  <w:num w:numId="14">
    <w:abstractNumId w:val="0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6"/>
  </w:num>
  <w:num w:numId="23">
    <w:abstractNumId w:val="6"/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20"/>
  </w:num>
  <w:num w:numId="32">
    <w:abstractNumId w:val="7"/>
  </w:num>
  <w:num w:numId="33">
    <w:abstractNumId w:val="17"/>
  </w:num>
  <w:num w:numId="34">
    <w:abstractNumId w:val="11"/>
  </w:num>
  <w:num w:numId="35">
    <w:abstractNumId w:val="21"/>
  </w:num>
  <w:num w:numId="36">
    <w:abstractNumId w:val="35"/>
  </w:num>
  <w:num w:numId="37">
    <w:abstractNumId w:val="27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2"/>
  </w:num>
  <w:num w:numId="41">
    <w:abstractNumId w:val="15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5"/>
    <w:rsid w:val="000258E2"/>
    <w:rsid w:val="000D7DD6"/>
    <w:rsid w:val="00165557"/>
    <w:rsid w:val="00213992"/>
    <w:rsid w:val="00233294"/>
    <w:rsid w:val="00273BEC"/>
    <w:rsid w:val="00296187"/>
    <w:rsid w:val="002B6EF7"/>
    <w:rsid w:val="00456B4A"/>
    <w:rsid w:val="004738B8"/>
    <w:rsid w:val="005155EA"/>
    <w:rsid w:val="005B2161"/>
    <w:rsid w:val="006B0B06"/>
    <w:rsid w:val="006C6E38"/>
    <w:rsid w:val="006D740D"/>
    <w:rsid w:val="00772359"/>
    <w:rsid w:val="007B6FA1"/>
    <w:rsid w:val="007E030B"/>
    <w:rsid w:val="008B6E25"/>
    <w:rsid w:val="009749BE"/>
    <w:rsid w:val="009E4F49"/>
    <w:rsid w:val="00A4215B"/>
    <w:rsid w:val="00C072F1"/>
    <w:rsid w:val="00CA4C75"/>
    <w:rsid w:val="00D06971"/>
    <w:rsid w:val="00D30CA6"/>
    <w:rsid w:val="00D76511"/>
    <w:rsid w:val="00D77348"/>
    <w:rsid w:val="00DE0095"/>
    <w:rsid w:val="00E164ED"/>
    <w:rsid w:val="00E61B1C"/>
    <w:rsid w:val="00EE0797"/>
    <w:rsid w:val="00F03501"/>
    <w:rsid w:val="00F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A4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C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A4C75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CA4C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CA4C75"/>
    <w:pPr>
      <w:widowControl w:val="0"/>
      <w:shd w:val="clear" w:color="auto" w:fill="FFFFFF"/>
      <w:spacing w:after="0" w:line="317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Абзац списка1"/>
    <w:basedOn w:val="a"/>
    <w:uiPriority w:val="99"/>
    <w:rsid w:val="00CA4C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_"/>
    <w:basedOn w:val="a0"/>
    <w:link w:val="31"/>
    <w:rsid w:val="00CA4C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6"/>
    <w:rsid w:val="00CA4C75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4">
    <w:name w:val="Основной текст (3) + Курсив4"/>
    <w:uiPriority w:val="99"/>
    <w:rsid w:val="00CA4C75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сновной текст24"/>
    <w:basedOn w:val="a"/>
    <w:uiPriority w:val="99"/>
    <w:rsid w:val="00CA4C75"/>
    <w:pPr>
      <w:shd w:val="clear" w:color="auto" w:fill="FFFFFF"/>
      <w:spacing w:after="240" w:line="250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aliases w:val=" Знак Знак"/>
    <w:basedOn w:val="a0"/>
    <w:link w:val="1"/>
    <w:rsid w:val="00CA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4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4C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A4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CA4C75"/>
    <w:rPr>
      <w:color w:val="0066CC"/>
      <w:u w:val="single"/>
    </w:rPr>
  </w:style>
  <w:style w:type="character" w:customStyle="1" w:styleId="a9">
    <w:name w:val="Колонтитул_"/>
    <w:basedOn w:val="a0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Основной текст (2)_"/>
    <w:basedOn w:val="a0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">
    <w:name w:val="Заголовок №1_"/>
    <w:basedOn w:val="a0"/>
    <w:link w:val="13"/>
    <w:rsid w:val="00CA4C7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4">
    <w:name w:val="Основной текст1"/>
    <w:basedOn w:val="a6"/>
    <w:rsid w:val="00CA4C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">
    <w:name w:val="Колонтитул + 13;5 pt"/>
    <w:basedOn w:val="a9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basedOn w:val="a0"/>
    <w:link w:val="33"/>
    <w:rsid w:val="00CA4C7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5">
    <w:name w:val="Основной текст (3) + Не курсив"/>
    <w:basedOn w:val="32"/>
    <w:rsid w:val="00CA4C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b">
    <w:name w:val="Основной текст + Курсив"/>
    <w:basedOn w:val="a6"/>
    <w:rsid w:val="00CA4C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6">
    <w:name w:val="Основной текст2"/>
    <w:basedOn w:val="a6"/>
    <w:rsid w:val="00CA4C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CA4C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Подпись к таблице_"/>
    <w:basedOn w:val="a0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Подпись к таблице"/>
    <w:basedOn w:val="ac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0">
    <w:name w:val="Основной текст + 11;5 pt;Полужирный"/>
    <w:basedOn w:val="a6"/>
    <w:rsid w:val="00CA4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A4C75"/>
    <w:rPr>
      <w:rFonts w:ascii="MingLiU" w:eastAsia="MingLiU" w:hAnsi="MingLiU" w:cs="MingLiU"/>
      <w:sz w:val="8"/>
      <w:szCs w:val="8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CA4C75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3">
    <w:name w:val="Основной текст (3)"/>
    <w:basedOn w:val="a"/>
    <w:link w:val="32"/>
    <w:rsid w:val="00CA4C7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CA4C75"/>
    <w:pPr>
      <w:widowControl w:val="0"/>
      <w:shd w:val="clear" w:color="auto" w:fill="FFFFFF"/>
      <w:spacing w:after="0" w:line="0" w:lineRule="atLeast"/>
    </w:pPr>
    <w:rPr>
      <w:rFonts w:ascii="MingLiU" w:eastAsia="MingLiU" w:hAnsi="MingLiU" w:cs="MingLiU"/>
      <w:sz w:val="8"/>
      <w:szCs w:val="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A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4C7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A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A4C75"/>
  </w:style>
  <w:style w:type="paragraph" w:styleId="af2">
    <w:name w:val="footer"/>
    <w:basedOn w:val="a"/>
    <w:link w:val="af3"/>
    <w:uiPriority w:val="99"/>
    <w:unhideWhenUsed/>
    <w:rsid w:val="00CA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A4C75"/>
  </w:style>
  <w:style w:type="paragraph" w:styleId="af4">
    <w:name w:val="List Paragraph"/>
    <w:basedOn w:val="a"/>
    <w:link w:val="af5"/>
    <w:uiPriority w:val="34"/>
    <w:qFormat/>
    <w:rsid w:val="00CA4C75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CA4C75"/>
  </w:style>
  <w:style w:type="paragraph" w:customStyle="1" w:styleId="af6">
    <w:name w:val="Содержимое таблицы"/>
    <w:basedOn w:val="a"/>
    <w:uiPriority w:val="99"/>
    <w:rsid w:val="00CA4C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1">
    <w:name w:val="c1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4C75"/>
  </w:style>
  <w:style w:type="character" w:customStyle="1" w:styleId="c0">
    <w:name w:val="c0"/>
    <w:basedOn w:val="a0"/>
    <w:rsid w:val="00CA4C75"/>
  </w:style>
  <w:style w:type="character" w:customStyle="1" w:styleId="0pt">
    <w:name w:val="Основной текст + Интервал 0 pt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rsid w:val="00CA4C75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CA4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15">
    <w:name w:val="toc 1"/>
    <w:aliases w:val="Оглавление NEW"/>
    <w:basedOn w:val="a"/>
    <w:next w:val="a"/>
    <w:autoRedefine/>
    <w:uiPriority w:val="39"/>
    <w:qFormat/>
    <w:rsid w:val="00CA4C75"/>
    <w:pPr>
      <w:tabs>
        <w:tab w:val="right" w:leader="dot" w:pos="878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7">
    <w:name w:val="toc 2"/>
    <w:basedOn w:val="a"/>
    <w:next w:val="a"/>
    <w:link w:val="28"/>
    <w:autoRedefine/>
    <w:uiPriority w:val="39"/>
    <w:unhideWhenUsed/>
    <w:qFormat/>
    <w:rsid w:val="00CA4C75"/>
    <w:pPr>
      <w:spacing w:after="100"/>
      <w:ind w:left="220"/>
    </w:pPr>
    <w:rPr>
      <w:rFonts w:ascii="Times New Roman" w:eastAsia="Calibri" w:hAnsi="Times New Roman" w:cs="Times New Roman"/>
      <w:b/>
      <w:noProof/>
      <w:sz w:val="20"/>
      <w:szCs w:val="20"/>
      <w:lang w:eastAsia="en-US" w:bidi="hi-IN"/>
    </w:rPr>
  </w:style>
  <w:style w:type="paragraph" w:styleId="36">
    <w:name w:val="toc 3"/>
    <w:basedOn w:val="a"/>
    <w:next w:val="a"/>
    <w:autoRedefine/>
    <w:uiPriority w:val="39"/>
    <w:qFormat/>
    <w:rsid w:val="00CA4C7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f7">
    <w:name w:val="TOC Heading"/>
    <w:basedOn w:val="1"/>
    <w:next w:val="a"/>
    <w:uiPriority w:val="39"/>
    <w:qFormat/>
    <w:rsid w:val="00CA4C75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</w:rPr>
  </w:style>
  <w:style w:type="character" w:customStyle="1" w:styleId="28">
    <w:name w:val="Оглавление 2 Знак"/>
    <w:link w:val="27"/>
    <w:uiPriority w:val="39"/>
    <w:rsid w:val="00CA4C75"/>
    <w:rPr>
      <w:rFonts w:ascii="Times New Roman" w:eastAsia="Calibri" w:hAnsi="Times New Roman" w:cs="Times New Roman"/>
      <w:b/>
      <w:noProof/>
      <w:sz w:val="20"/>
      <w:szCs w:val="20"/>
      <w:lang w:eastAsia="en-US" w:bidi="hi-IN"/>
    </w:rPr>
  </w:style>
  <w:style w:type="paragraph" w:customStyle="1" w:styleId="New">
    <w:name w:val="Обычный New"/>
    <w:basedOn w:val="a"/>
    <w:link w:val="New0"/>
    <w:autoRedefine/>
    <w:qFormat/>
    <w:rsid w:val="00CA4C75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8"/>
      <w:szCs w:val="28"/>
      <w:lang w:eastAsia="en-US"/>
    </w:rPr>
  </w:style>
  <w:style w:type="character" w:customStyle="1" w:styleId="New0">
    <w:name w:val="Обычный New Знак"/>
    <w:link w:val="New"/>
    <w:rsid w:val="00CA4C75"/>
    <w:rPr>
      <w:rFonts w:ascii="Times New Roman" w:eastAsia="SimSun" w:hAnsi="Times New Roman" w:cs="Times New Roman"/>
      <w:bCs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CA4C75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rsid w:val="00CA4C75"/>
    <w:pPr>
      <w:shd w:val="clear" w:color="auto" w:fill="FFFFFF"/>
      <w:spacing w:before="300" w:after="60" w:line="240" w:lineRule="atLeast"/>
      <w:ind w:hanging="38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1NEW">
    <w:name w:val="Заголовок 1NEW"/>
    <w:basedOn w:val="1"/>
    <w:link w:val="1NEW0"/>
    <w:autoRedefine/>
    <w:qFormat/>
    <w:rsid w:val="00CA4C75"/>
    <w:pPr>
      <w:keepLines w:val="0"/>
      <w:tabs>
        <w:tab w:val="left" w:pos="567"/>
      </w:tabs>
      <w:spacing w:before="0" w:line="240" w:lineRule="auto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CA4C75"/>
    <w:rPr>
      <w:rFonts w:ascii="Times New Roman" w:eastAsia="SimSun" w:hAnsi="Times New Roman" w:cs="Times New Roman"/>
      <w:b/>
      <w:bCs/>
      <w:caps/>
      <w:kern w:val="32"/>
      <w:sz w:val="32"/>
      <w:szCs w:val="24"/>
      <w:lang w:eastAsia="en-US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CA4C75"/>
    <w:pPr>
      <w:keepLines w:val="0"/>
      <w:widowControl w:val="0"/>
      <w:suppressAutoHyphens/>
      <w:spacing w:before="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A4C75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2NEw0">
    <w:name w:val="Заголовок 2NEw Знак"/>
    <w:link w:val="2NEw"/>
    <w:uiPriority w:val="99"/>
    <w:rsid w:val="00CA4C75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CA4C75"/>
    <w:rPr>
      <w:rFonts w:ascii="Times New Roman" w:eastAsia="Times New Roman" w:hAnsi="Times New Roman" w:cs="Times New Roman"/>
      <w:b/>
      <w:sz w:val="28"/>
      <w:szCs w:val="28"/>
    </w:rPr>
  </w:style>
  <w:style w:type="character" w:styleId="af8">
    <w:name w:val="Strong"/>
    <w:uiPriority w:val="22"/>
    <w:qFormat/>
    <w:rsid w:val="00CA4C75"/>
    <w:rPr>
      <w:b/>
      <w:bCs/>
    </w:rPr>
  </w:style>
  <w:style w:type="paragraph" w:customStyle="1" w:styleId="body">
    <w:name w:val="body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CA4C7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af9"/>
    <w:uiPriority w:val="99"/>
    <w:rsid w:val="00CA4C7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link w:val="410"/>
    <w:uiPriority w:val="99"/>
    <w:rsid w:val="00CA4C7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3"/>
    <w:uiPriority w:val="99"/>
    <w:rsid w:val="00CA4C75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Заголовок №5_"/>
    <w:link w:val="51"/>
    <w:uiPriority w:val="99"/>
    <w:rsid w:val="00CA4C7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2"/>
    <w:uiPriority w:val="99"/>
    <w:rsid w:val="00CA4C75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f9">
    <w:name w:val="Body Text"/>
    <w:basedOn w:val="a"/>
    <w:link w:val="16"/>
    <w:uiPriority w:val="99"/>
    <w:rsid w:val="00CA4C75"/>
    <w:pPr>
      <w:shd w:val="clear" w:color="auto" w:fill="FFFFFF"/>
      <w:spacing w:after="0" w:line="240" w:lineRule="atLeast"/>
      <w:ind w:hanging="960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Основной текст Знак"/>
    <w:basedOn w:val="a0"/>
    <w:uiPriority w:val="99"/>
    <w:rsid w:val="00CA4C75"/>
  </w:style>
  <w:style w:type="paragraph" w:customStyle="1" w:styleId="60">
    <w:name w:val="Основной текст (6)"/>
    <w:basedOn w:val="a"/>
    <w:link w:val="6"/>
    <w:rsid w:val="00CA4C7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0">
    <w:name w:val="Заголовок №41"/>
    <w:basedOn w:val="a"/>
    <w:link w:val="41"/>
    <w:uiPriority w:val="99"/>
    <w:rsid w:val="00CA4C75"/>
    <w:pPr>
      <w:shd w:val="clear" w:color="auto" w:fill="FFFFFF"/>
      <w:spacing w:after="720" w:line="370" w:lineRule="exact"/>
      <w:ind w:hanging="400"/>
      <w:outlineLvl w:val="3"/>
    </w:pPr>
    <w:rPr>
      <w:rFonts w:ascii="Times New Roman" w:hAnsi="Times New Roman" w:cs="Times New Roman"/>
      <w:sz w:val="27"/>
      <w:szCs w:val="27"/>
    </w:rPr>
  </w:style>
  <w:style w:type="paragraph" w:customStyle="1" w:styleId="51">
    <w:name w:val="Заголовок №51"/>
    <w:basedOn w:val="a"/>
    <w:link w:val="5"/>
    <w:uiPriority w:val="99"/>
    <w:rsid w:val="00CA4C75"/>
    <w:pPr>
      <w:shd w:val="clear" w:color="auto" w:fill="FFFFFF"/>
      <w:spacing w:before="120" w:after="420" w:line="240" w:lineRule="atLeast"/>
      <w:outlineLvl w:val="4"/>
    </w:pPr>
    <w:rPr>
      <w:rFonts w:ascii="Times New Roman" w:hAnsi="Times New Roman" w:cs="Times New Roman"/>
      <w:i/>
      <w:iCs/>
      <w:sz w:val="27"/>
      <w:szCs w:val="27"/>
    </w:rPr>
  </w:style>
  <w:style w:type="table" w:customStyle="1" w:styleId="17">
    <w:name w:val="Сетка таблицы1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CA4C75"/>
  </w:style>
  <w:style w:type="table" w:customStyle="1" w:styleId="29">
    <w:name w:val="Сетка таблицы2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link w:val="NoSpacingChar"/>
    <w:rsid w:val="00CA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locked/>
    <w:rsid w:val="00CA4C75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"/>
    <w:rsid w:val="00CA4C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footnote text"/>
    <w:basedOn w:val="a"/>
    <w:link w:val="afc"/>
    <w:semiHidden/>
    <w:rsid w:val="00CA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CA4C75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A4C75"/>
  </w:style>
  <w:style w:type="table" w:customStyle="1" w:styleId="7">
    <w:name w:val="Сетка таблицы7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">
    <w:name w:val="Основной текст + 10 pt;Полужирный"/>
    <w:basedOn w:val="a6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d">
    <w:name w:val="Основной текст + Полужирный"/>
    <w:basedOn w:val="a6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5">
    <w:name w:val="Основной текст4"/>
    <w:basedOn w:val="a6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2">
    <w:name w:val="Основной текст5"/>
    <w:basedOn w:val="a"/>
    <w:rsid w:val="00CA4C75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00">
    <w:name w:val="Основной текст10"/>
    <w:basedOn w:val="a"/>
    <w:rsid w:val="00CA4C75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70">
    <w:name w:val="Основной текст7"/>
    <w:basedOn w:val="a"/>
    <w:rsid w:val="00CA4C75"/>
    <w:pPr>
      <w:widowControl w:val="0"/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FontStyle180">
    <w:name w:val="Font Style180"/>
    <w:basedOn w:val="a0"/>
    <w:rsid w:val="00CA4C75"/>
    <w:rPr>
      <w:rFonts w:ascii="Times New Roman" w:hAnsi="Times New Roman" w:cs="Times New Roman"/>
      <w:sz w:val="20"/>
      <w:szCs w:val="20"/>
    </w:rPr>
  </w:style>
  <w:style w:type="character" w:customStyle="1" w:styleId="SimHei95pt0pt">
    <w:name w:val="Основной текст + SimHei;9;5 pt;Интервал 0 pt"/>
    <w:rsid w:val="00CA4C7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">
    <w:name w:val="Заголовок №1 + Интервал 0 pt"/>
    <w:rsid w:val="00CA4C75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a">
    <w:name w:val="Заголовок №1 + Курсив"/>
    <w:rsid w:val="00CA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fe">
    <w:name w:val="Основной текст + Полужирный;Курсив"/>
    <w:rsid w:val="00CA4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Exact2">
    <w:name w:val="Основной текст (8) Exact2"/>
    <w:basedOn w:val="a0"/>
    <w:rsid w:val="00CA4C75"/>
    <w:rPr>
      <w:rFonts w:ascii="Times New Roman" w:hAnsi="Times New Roman" w:cs="Times New Roman"/>
      <w:b/>
      <w:bCs/>
      <w:spacing w:val="-14"/>
      <w:sz w:val="56"/>
      <w:szCs w:val="56"/>
      <w:u w:val="none"/>
    </w:rPr>
  </w:style>
  <w:style w:type="character" w:customStyle="1" w:styleId="38">
    <w:name w:val="Основной текст (3) + Малые прописные"/>
    <w:basedOn w:val="32"/>
    <w:rsid w:val="00CA4C75"/>
    <w:rPr>
      <w:rFonts w:ascii="Arial Narrow" w:eastAsia="Arial Narrow" w:hAnsi="Arial Narrow" w:cs="Arial Narrow"/>
      <w:b/>
      <w:bCs/>
      <w:i w:val="0"/>
      <w:iCs w:val="0"/>
      <w:smallCaps/>
      <w:strike w:val="0"/>
      <w:color w:val="FFFFFF"/>
      <w:spacing w:val="30"/>
      <w:w w:val="100"/>
      <w:position w:val="0"/>
      <w:sz w:val="57"/>
      <w:szCs w:val="57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423">
    <w:name w:val="Font Style423"/>
    <w:basedOn w:val="a0"/>
    <w:rsid w:val="00CA4C75"/>
    <w:rPr>
      <w:rFonts w:ascii="Times New Roman" w:hAnsi="Times New Roman" w:cs="Times New Roman"/>
      <w:sz w:val="18"/>
      <w:szCs w:val="18"/>
    </w:rPr>
  </w:style>
  <w:style w:type="character" w:styleId="aff">
    <w:name w:val="Emphasis"/>
    <w:basedOn w:val="a0"/>
    <w:uiPriority w:val="20"/>
    <w:qFormat/>
    <w:rsid w:val="00CA4C75"/>
    <w:rPr>
      <w:i/>
      <w:iCs/>
    </w:rPr>
  </w:style>
  <w:style w:type="paragraph" w:customStyle="1" w:styleId="80">
    <w:name w:val="Основной текст8"/>
    <w:basedOn w:val="a"/>
    <w:rsid w:val="00CA4C75"/>
    <w:pPr>
      <w:widowControl w:val="0"/>
      <w:shd w:val="clear" w:color="auto" w:fill="FFFFFF"/>
      <w:spacing w:after="60" w:line="0" w:lineRule="atLeast"/>
      <w:ind w:hanging="2280"/>
      <w:jc w:val="both"/>
    </w:pPr>
    <w:rPr>
      <w:rFonts w:ascii="Arial" w:eastAsia="Arial" w:hAnsi="Arial" w:cs="Arial"/>
      <w:color w:val="000000"/>
      <w:sz w:val="17"/>
      <w:szCs w:val="17"/>
    </w:rPr>
  </w:style>
  <w:style w:type="character" w:customStyle="1" w:styleId="FontStyle420">
    <w:name w:val="Font Style420"/>
    <w:basedOn w:val="a0"/>
    <w:rsid w:val="00CA4C75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ff0">
    <w:name w:val="line number"/>
    <w:basedOn w:val="a0"/>
    <w:uiPriority w:val="99"/>
    <w:semiHidden/>
    <w:unhideWhenUsed/>
    <w:rsid w:val="00CA4C75"/>
  </w:style>
  <w:style w:type="paragraph" w:customStyle="1" w:styleId="c11">
    <w:name w:val="c11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+ 11"/>
    <w:aliases w:val="5 pt,Полужирный"/>
    <w:basedOn w:val="a0"/>
    <w:rsid w:val="00A421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f1">
    <w:name w:val="Другое_"/>
    <w:basedOn w:val="a0"/>
    <w:link w:val="aff2"/>
    <w:locked/>
    <w:rsid w:val="00F908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2">
    <w:name w:val="Другое"/>
    <w:basedOn w:val="a"/>
    <w:link w:val="aff1"/>
    <w:rsid w:val="00F9082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A4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C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A4C75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CA4C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CA4C75"/>
    <w:pPr>
      <w:widowControl w:val="0"/>
      <w:shd w:val="clear" w:color="auto" w:fill="FFFFFF"/>
      <w:spacing w:after="0" w:line="317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Абзац списка1"/>
    <w:basedOn w:val="a"/>
    <w:uiPriority w:val="99"/>
    <w:rsid w:val="00CA4C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_"/>
    <w:basedOn w:val="a0"/>
    <w:link w:val="31"/>
    <w:rsid w:val="00CA4C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6"/>
    <w:rsid w:val="00CA4C75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4">
    <w:name w:val="Основной текст (3) + Курсив4"/>
    <w:uiPriority w:val="99"/>
    <w:rsid w:val="00CA4C75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сновной текст24"/>
    <w:basedOn w:val="a"/>
    <w:uiPriority w:val="99"/>
    <w:rsid w:val="00CA4C75"/>
    <w:pPr>
      <w:shd w:val="clear" w:color="auto" w:fill="FFFFFF"/>
      <w:spacing w:after="240" w:line="250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aliases w:val=" Знак Знак"/>
    <w:basedOn w:val="a0"/>
    <w:link w:val="1"/>
    <w:rsid w:val="00CA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4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4C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A4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CA4C75"/>
    <w:rPr>
      <w:color w:val="0066CC"/>
      <w:u w:val="single"/>
    </w:rPr>
  </w:style>
  <w:style w:type="character" w:customStyle="1" w:styleId="a9">
    <w:name w:val="Колонтитул_"/>
    <w:basedOn w:val="a0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Основной текст (2)_"/>
    <w:basedOn w:val="a0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">
    <w:name w:val="Заголовок №1_"/>
    <w:basedOn w:val="a0"/>
    <w:link w:val="13"/>
    <w:rsid w:val="00CA4C7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4">
    <w:name w:val="Основной текст1"/>
    <w:basedOn w:val="a6"/>
    <w:rsid w:val="00CA4C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">
    <w:name w:val="Колонтитул + 13;5 pt"/>
    <w:basedOn w:val="a9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basedOn w:val="a0"/>
    <w:link w:val="33"/>
    <w:rsid w:val="00CA4C7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5">
    <w:name w:val="Основной текст (3) + Не курсив"/>
    <w:basedOn w:val="32"/>
    <w:rsid w:val="00CA4C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b">
    <w:name w:val="Основной текст + Курсив"/>
    <w:basedOn w:val="a6"/>
    <w:rsid w:val="00CA4C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6">
    <w:name w:val="Основной текст2"/>
    <w:basedOn w:val="a6"/>
    <w:rsid w:val="00CA4C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CA4C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Подпись к таблице_"/>
    <w:basedOn w:val="a0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Подпись к таблице"/>
    <w:basedOn w:val="ac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0">
    <w:name w:val="Основной текст + 11;5 pt;Полужирный"/>
    <w:basedOn w:val="a6"/>
    <w:rsid w:val="00CA4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A4C75"/>
    <w:rPr>
      <w:rFonts w:ascii="MingLiU" w:eastAsia="MingLiU" w:hAnsi="MingLiU" w:cs="MingLiU"/>
      <w:sz w:val="8"/>
      <w:szCs w:val="8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CA4C75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3">
    <w:name w:val="Основной текст (3)"/>
    <w:basedOn w:val="a"/>
    <w:link w:val="32"/>
    <w:rsid w:val="00CA4C7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CA4C75"/>
    <w:pPr>
      <w:widowControl w:val="0"/>
      <w:shd w:val="clear" w:color="auto" w:fill="FFFFFF"/>
      <w:spacing w:after="0" w:line="0" w:lineRule="atLeast"/>
    </w:pPr>
    <w:rPr>
      <w:rFonts w:ascii="MingLiU" w:eastAsia="MingLiU" w:hAnsi="MingLiU" w:cs="MingLiU"/>
      <w:sz w:val="8"/>
      <w:szCs w:val="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A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4C7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A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A4C75"/>
  </w:style>
  <w:style w:type="paragraph" w:styleId="af2">
    <w:name w:val="footer"/>
    <w:basedOn w:val="a"/>
    <w:link w:val="af3"/>
    <w:uiPriority w:val="99"/>
    <w:unhideWhenUsed/>
    <w:rsid w:val="00CA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A4C75"/>
  </w:style>
  <w:style w:type="paragraph" w:styleId="af4">
    <w:name w:val="List Paragraph"/>
    <w:basedOn w:val="a"/>
    <w:link w:val="af5"/>
    <w:uiPriority w:val="34"/>
    <w:qFormat/>
    <w:rsid w:val="00CA4C75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CA4C75"/>
  </w:style>
  <w:style w:type="paragraph" w:customStyle="1" w:styleId="af6">
    <w:name w:val="Содержимое таблицы"/>
    <w:basedOn w:val="a"/>
    <w:uiPriority w:val="99"/>
    <w:rsid w:val="00CA4C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1">
    <w:name w:val="c1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4C75"/>
  </w:style>
  <w:style w:type="character" w:customStyle="1" w:styleId="c0">
    <w:name w:val="c0"/>
    <w:basedOn w:val="a0"/>
    <w:rsid w:val="00CA4C75"/>
  </w:style>
  <w:style w:type="character" w:customStyle="1" w:styleId="0pt">
    <w:name w:val="Основной текст + Интервал 0 pt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rsid w:val="00CA4C75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CA4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15">
    <w:name w:val="toc 1"/>
    <w:aliases w:val="Оглавление NEW"/>
    <w:basedOn w:val="a"/>
    <w:next w:val="a"/>
    <w:autoRedefine/>
    <w:uiPriority w:val="39"/>
    <w:qFormat/>
    <w:rsid w:val="00CA4C75"/>
    <w:pPr>
      <w:tabs>
        <w:tab w:val="right" w:leader="dot" w:pos="878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7">
    <w:name w:val="toc 2"/>
    <w:basedOn w:val="a"/>
    <w:next w:val="a"/>
    <w:link w:val="28"/>
    <w:autoRedefine/>
    <w:uiPriority w:val="39"/>
    <w:unhideWhenUsed/>
    <w:qFormat/>
    <w:rsid w:val="00CA4C75"/>
    <w:pPr>
      <w:spacing w:after="100"/>
      <w:ind w:left="220"/>
    </w:pPr>
    <w:rPr>
      <w:rFonts w:ascii="Times New Roman" w:eastAsia="Calibri" w:hAnsi="Times New Roman" w:cs="Times New Roman"/>
      <w:b/>
      <w:noProof/>
      <w:sz w:val="20"/>
      <w:szCs w:val="20"/>
      <w:lang w:eastAsia="en-US" w:bidi="hi-IN"/>
    </w:rPr>
  </w:style>
  <w:style w:type="paragraph" w:styleId="36">
    <w:name w:val="toc 3"/>
    <w:basedOn w:val="a"/>
    <w:next w:val="a"/>
    <w:autoRedefine/>
    <w:uiPriority w:val="39"/>
    <w:qFormat/>
    <w:rsid w:val="00CA4C7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f7">
    <w:name w:val="TOC Heading"/>
    <w:basedOn w:val="1"/>
    <w:next w:val="a"/>
    <w:uiPriority w:val="39"/>
    <w:qFormat/>
    <w:rsid w:val="00CA4C75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</w:rPr>
  </w:style>
  <w:style w:type="character" w:customStyle="1" w:styleId="28">
    <w:name w:val="Оглавление 2 Знак"/>
    <w:link w:val="27"/>
    <w:uiPriority w:val="39"/>
    <w:rsid w:val="00CA4C75"/>
    <w:rPr>
      <w:rFonts w:ascii="Times New Roman" w:eastAsia="Calibri" w:hAnsi="Times New Roman" w:cs="Times New Roman"/>
      <w:b/>
      <w:noProof/>
      <w:sz w:val="20"/>
      <w:szCs w:val="20"/>
      <w:lang w:eastAsia="en-US" w:bidi="hi-IN"/>
    </w:rPr>
  </w:style>
  <w:style w:type="paragraph" w:customStyle="1" w:styleId="New">
    <w:name w:val="Обычный New"/>
    <w:basedOn w:val="a"/>
    <w:link w:val="New0"/>
    <w:autoRedefine/>
    <w:qFormat/>
    <w:rsid w:val="00CA4C75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8"/>
      <w:szCs w:val="28"/>
      <w:lang w:eastAsia="en-US"/>
    </w:rPr>
  </w:style>
  <w:style w:type="character" w:customStyle="1" w:styleId="New0">
    <w:name w:val="Обычный New Знак"/>
    <w:link w:val="New"/>
    <w:rsid w:val="00CA4C75"/>
    <w:rPr>
      <w:rFonts w:ascii="Times New Roman" w:eastAsia="SimSun" w:hAnsi="Times New Roman" w:cs="Times New Roman"/>
      <w:bCs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CA4C75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rsid w:val="00CA4C75"/>
    <w:pPr>
      <w:shd w:val="clear" w:color="auto" w:fill="FFFFFF"/>
      <w:spacing w:before="300" w:after="60" w:line="240" w:lineRule="atLeast"/>
      <w:ind w:hanging="38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1NEW">
    <w:name w:val="Заголовок 1NEW"/>
    <w:basedOn w:val="1"/>
    <w:link w:val="1NEW0"/>
    <w:autoRedefine/>
    <w:qFormat/>
    <w:rsid w:val="00CA4C75"/>
    <w:pPr>
      <w:keepLines w:val="0"/>
      <w:tabs>
        <w:tab w:val="left" w:pos="567"/>
      </w:tabs>
      <w:spacing w:before="0" w:line="240" w:lineRule="auto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CA4C75"/>
    <w:rPr>
      <w:rFonts w:ascii="Times New Roman" w:eastAsia="SimSun" w:hAnsi="Times New Roman" w:cs="Times New Roman"/>
      <w:b/>
      <w:bCs/>
      <w:caps/>
      <w:kern w:val="32"/>
      <w:sz w:val="32"/>
      <w:szCs w:val="24"/>
      <w:lang w:eastAsia="en-US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CA4C75"/>
    <w:pPr>
      <w:keepLines w:val="0"/>
      <w:widowControl w:val="0"/>
      <w:suppressAutoHyphens/>
      <w:spacing w:before="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A4C75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2NEw0">
    <w:name w:val="Заголовок 2NEw Знак"/>
    <w:link w:val="2NEw"/>
    <w:uiPriority w:val="99"/>
    <w:rsid w:val="00CA4C75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CA4C75"/>
    <w:rPr>
      <w:rFonts w:ascii="Times New Roman" w:eastAsia="Times New Roman" w:hAnsi="Times New Roman" w:cs="Times New Roman"/>
      <w:b/>
      <w:sz w:val="28"/>
      <w:szCs w:val="28"/>
    </w:rPr>
  </w:style>
  <w:style w:type="character" w:styleId="af8">
    <w:name w:val="Strong"/>
    <w:uiPriority w:val="22"/>
    <w:qFormat/>
    <w:rsid w:val="00CA4C75"/>
    <w:rPr>
      <w:b/>
      <w:bCs/>
    </w:rPr>
  </w:style>
  <w:style w:type="paragraph" w:customStyle="1" w:styleId="body">
    <w:name w:val="body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CA4C7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af9"/>
    <w:uiPriority w:val="99"/>
    <w:rsid w:val="00CA4C7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link w:val="410"/>
    <w:uiPriority w:val="99"/>
    <w:rsid w:val="00CA4C7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3"/>
    <w:uiPriority w:val="99"/>
    <w:rsid w:val="00CA4C75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Заголовок №5_"/>
    <w:link w:val="51"/>
    <w:uiPriority w:val="99"/>
    <w:rsid w:val="00CA4C7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2"/>
    <w:uiPriority w:val="99"/>
    <w:rsid w:val="00CA4C75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f9">
    <w:name w:val="Body Text"/>
    <w:basedOn w:val="a"/>
    <w:link w:val="16"/>
    <w:uiPriority w:val="99"/>
    <w:rsid w:val="00CA4C75"/>
    <w:pPr>
      <w:shd w:val="clear" w:color="auto" w:fill="FFFFFF"/>
      <w:spacing w:after="0" w:line="240" w:lineRule="atLeast"/>
      <w:ind w:hanging="960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Основной текст Знак"/>
    <w:basedOn w:val="a0"/>
    <w:uiPriority w:val="99"/>
    <w:rsid w:val="00CA4C75"/>
  </w:style>
  <w:style w:type="paragraph" w:customStyle="1" w:styleId="60">
    <w:name w:val="Основной текст (6)"/>
    <w:basedOn w:val="a"/>
    <w:link w:val="6"/>
    <w:rsid w:val="00CA4C7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0">
    <w:name w:val="Заголовок №41"/>
    <w:basedOn w:val="a"/>
    <w:link w:val="41"/>
    <w:uiPriority w:val="99"/>
    <w:rsid w:val="00CA4C75"/>
    <w:pPr>
      <w:shd w:val="clear" w:color="auto" w:fill="FFFFFF"/>
      <w:spacing w:after="720" w:line="370" w:lineRule="exact"/>
      <w:ind w:hanging="400"/>
      <w:outlineLvl w:val="3"/>
    </w:pPr>
    <w:rPr>
      <w:rFonts w:ascii="Times New Roman" w:hAnsi="Times New Roman" w:cs="Times New Roman"/>
      <w:sz w:val="27"/>
      <w:szCs w:val="27"/>
    </w:rPr>
  </w:style>
  <w:style w:type="paragraph" w:customStyle="1" w:styleId="51">
    <w:name w:val="Заголовок №51"/>
    <w:basedOn w:val="a"/>
    <w:link w:val="5"/>
    <w:uiPriority w:val="99"/>
    <w:rsid w:val="00CA4C75"/>
    <w:pPr>
      <w:shd w:val="clear" w:color="auto" w:fill="FFFFFF"/>
      <w:spacing w:before="120" w:after="420" w:line="240" w:lineRule="atLeast"/>
      <w:outlineLvl w:val="4"/>
    </w:pPr>
    <w:rPr>
      <w:rFonts w:ascii="Times New Roman" w:hAnsi="Times New Roman" w:cs="Times New Roman"/>
      <w:i/>
      <w:iCs/>
      <w:sz w:val="27"/>
      <w:szCs w:val="27"/>
    </w:rPr>
  </w:style>
  <w:style w:type="table" w:customStyle="1" w:styleId="17">
    <w:name w:val="Сетка таблицы1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CA4C75"/>
  </w:style>
  <w:style w:type="table" w:customStyle="1" w:styleId="29">
    <w:name w:val="Сетка таблицы2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link w:val="NoSpacingChar"/>
    <w:rsid w:val="00CA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locked/>
    <w:rsid w:val="00CA4C75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"/>
    <w:rsid w:val="00CA4C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footnote text"/>
    <w:basedOn w:val="a"/>
    <w:link w:val="afc"/>
    <w:semiHidden/>
    <w:rsid w:val="00CA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CA4C75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A4C75"/>
  </w:style>
  <w:style w:type="table" w:customStyle="1" w:styleId="7">
    <w:name w:val="Сетка таблицы7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CA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">
    <w:name w:val="Основной текст + 10 pt;Полужирный"/>
    <w:basedOn w:val="a6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d">
    <w:name w:val="Основной текст + Полужирный"/>
    <w:basedOn w:val="a6"/>
    <w:rsid w:val="00CA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5">
    <w:name w:val="Основной текст4"/>
    <w:basedOn w:val="a6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2">
    <w:name w:val="Основной текст5"/>
    <w:basedOn w:val="a"/>
    <w:rsid w:val="00CA4C75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00">
    <w:name w:val="Основной текст10"/>
    <w:basedOn w:val="a"/>
    <w:rsid w:val="00CA4C75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70">
    <w:name w:val="Основной текст7"/>
    <w:basedOn w:val="a"/>
    <w:rsid w:val="00CA4C75"/>
    <w:pPr>
      <w:widowControl w:val="0"/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FontStyle180">
    <w:name w:val="Font Style180"/>
    <w:basedOn w:val="a0"/>
    <w:rsid w:val="00CA4C75"/>
    <w:rPr>
      <w:rFonts w:ascii="Times New Roman" w:hAnsi="Times New Roman" w:cs="Times New Roman"/>
      <w:sz w:val="20"/>
      <w:szCs w:val="20"/>
    </w:rPr>
  </w:style>
  <w:style w:type="character" w:customStyle="1" w:styleId="SimHei95pt0pt">
    <w:name w:val="Основной текст + SimHei;9;5 pt;Интервал 0 pt"/>
    <w:rsid w:val="00CA4C7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">
    <w:name w:val="Заголовок №1 + Интервал 0 pt"/>
    <w:rsid w:val="00CA4C75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a">
    <w:name w:val="Заголовок №1 + Курсив"/>
    <w:rsid w:val="00CA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fe">
    <w:name w:val="Основной текст + Полужирный;Курсив"/>
    <w:rsid w:val="00CA4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Exact2">
    <w:name w:val="Основной текст (8) Exact2"/>
    <w:basedOn w:val="a0"/>
    <w:rsid w:val="00CA4C75"/>
    <w:rPr>
      <w:rFonts w:ascii="Times New Roman" w:hAnsi="Times New Roman" w:cs="Times New Roman"/>
      <w:b/>
      <w:bCs/>
      <w:spacing w:val="-14"/>
      <w:sz w:val="56"/>
      <w:szCs w:val="56"/>
      <w:u w:val="none"/>
    </w:rPr>
  </w:style>
  <w:style w:type="character" w:customStyle="1" w:styleId="38">
    <w:name w:val="Основной текст (3) + Малые прописные"/>
    <w:basedOn w:val="32"/>
    <w:rsid w:val="00CA4C75"/>
    <w:rPr>
      <w:rFonts w:ascii="Arial Narrow" w:eastAsia="Arial Narrow" w:hAnsi="Arial Narrow" w:cs="Arial Narrow"/>
      <w:b/>
      <w:bCs/>
      <w:i w:val="0"/>
      <w:iCs w:val="0"/>
      <w:smallCaps/>
      <w:strike w:val="0"/>
      <w:color w:val="FFFFFF"/>
      <w:spacing w:val="30"/>
      <w:w w:val="100"/>
      <w:position w:val="0"/>
      <w:sz w:val="57"/>
      <w:szCs w:val="57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CA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423">
    <w:name w:val="Font Style423"/>
    <w:basedOn w:val="a0"/>
    <w:rsid w:val="00CA4C75"/>
    <w:rPr>
      <w:rFonts w:ascii="Times New Roman" w:hAnsi="Times New Roman" w:cs="Times New Roman"/>
      <w:sz w:val="18"/>
      <w:szCs w:val="18"/>
    </w:rPr>
  </w:style>
  <w:style w:type="character" w:styleId="aff">
    <w:name w:val="Emphasis"/>
    <w:basedOn w:val="a0"/>
    <w:uiPriority w:val="20"/>
    <w:qFormat/>
    <w:rsid w:val="00CA4C75"/>
    <w:rPr>
      <w:i/>
      <w:iCs/>
    </w:rPr>
  </w:style>
  <w:style w:type="paragraph" w:customStyle="1" w:styleId="80">
    <w:name w:val="Основной текст8"/>
    <w:basedOn w:val="a"/>
    <w:rsid w:val="00CA4C75"/>
    <w:pPr>
      <w:widowControl w:val="0"/>
      <w:shd w:val="clear" w:color="auto" w:fill="FFFFFF"/>
      <w:spacing w:after="60" w:line="0" w:lineRule="atLeast"/>
      <w:ind w:hanging="2280"/>
      <w:jc w:val="both"/>
    </w:pPr>
    <w:rPr>
      <w:rFonts w:ascii="Arial" w:eastAsia="Arial" w:hAnsi="Arial" w:cs="Arial"/>
      <w:color w:val="000000"/>
      <w:sz w:val="17"/>
      <w:szCs w:val="17"/>
    </w:rPr>
  </w:style>
  <w:style w:type="character" w:customStyle="1" w:styleId="FontStyle420">
    <w:name w:val="Font Style420"/>
    <w:basedOn w:val="a0"/>
    <w:rsid w:val="00CA4C75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ff0">
    <w:name w:val="line number"/>
    <w:basedOn w:val="a0"/>
    <w:uiPriority w:val="99"/>
    <w:semiHidden/>
    <w:unhideWhenUsed/>
    <w:rsid w:val="00CA4C75"/>
  </w:style>
  <w:style w:type="paragraph" w:customStyle="1" w:styleId="c11">
    <w:name w:val="c11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+ 11"/>
    <w:aliases w:val="5 pt,Полужирный"/>
    <w:basedOn w:val="a0"/>
    <w:rsid w:val="00A421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f1">
    <w:name w:val="Другое_"/>
    <w:basedOn w:val="a0"/>
    <w:link w:val="aff2"/>
    <w:locked/>
    <w:rsid w:val="00F908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2">
    <w:name w:val="Другое"/>
    <w:basedOn w:val="a"/>
    <w:link w:val="aff1"/>
    <w:rsid w:val="00F9082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abirint.ru/pubhouse/32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F23C-4CB3-4969-9561-6CF4208D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12158</Words>
  <Characters>69302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методкабинет</cp:lastModifiedBy>
  <cp:revision>6</cp:revision>
  <dcterms:created xsi:type="dcterms:W3CDTF">2018-06-29T03:35:00Z</dcterms:created>
  <dcterms:modified xsi:type="dcterms:W3CDTF">2018-09-18T05:45:00Z</dcterms:modified>
</cp:coreProperties>
</file>